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3E76" w:rsidRPr="00472658" w:rsidRDefault="00472658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</w:pPr>
      <w:r w:rsidRPr="00472658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 xml:space="preserve">Fiche d’identité de la Chapelle </w:t>
      </w:r>
      <w:r w:rsidR="00A67757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>Saint-Martin</w:t>
      </w:r>
      <w:r w:rsidRPr="00472658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 xml:space="preserve"> </w:t>
      </w:r>
    </w:p>
    <w:p w:rsidR="007355B0" w:rsidRDefault="007355B0" w:rsidP="004A3E76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4"/>
          <w:szCs w:val="24"/>
          <w:lang w:eastAsia="fr-FR"/>
        </w:rPr>
      </w:pPr>
    </w:p>
    <w:p w:rsidR="00472658" w:rsidRPr="000624D5" w:rsidRDefault="00472658" w:rsidP="000624D5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0624D5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 xml:space="preserve">Adresse de la chapelle </w:t>
      </w:r>
    </w:p>
    <w:p w:rsidR="0099023B" w:rsidRDefault="0099023B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472658" w:rsidRPr="00472658" w:rsidRDefault="008C6F02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22</w:t>
      </w:r>
      <w:r w:rsidR="00A67757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-24</w:t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, Rue du Nil (contre) </w:t>
      </w:r>
      <w:r w:rsidR="00A409A7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- </w:t>
      </w:r>
      <w:r w:rsidR="00472658"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1450 CHASTRE-</w:t>
      </w:r>
      <w:r w:rsidR="00EF664B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BLANMONT</w:t>
      </w:r>
    </w:p>
    <w:p w:rsidR="00472658" w:rsidRPr="00472658" w:rsidRDefault="007355B0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br/>
      </w:r>
      <w:r w:rsidR="00472658" w:rsidRPr="00472658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 xml:space="preserve">Propriétaire </w:t>
      </w:r>
    </w:p>
    <w:p w:rsid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</w:p>
    <w:p w:rsidR="00012532" w:rsidRDefault="00CB7DF3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Mr </w:t>
      </w:r>
      <w:r w:rsidR="0049103B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et </w:t>
      </w:r>
      <w:proofErr w:type="spellStart"/>
      <w:r w:rsidR="0049103B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Mde</w:t>
      </w:r>
      <w:proofErr w:type="spellEnd"/>
      <w:r w:rsidR="0049103B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de</w:t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SAUVAGE</w:t>
      </w:r>
      <w:r w:rsidR="0049103B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- PAIRET habitent</w:t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la</w:t>
      </w:r>
      <w:r w:rsidR="00012532" w:rsidRPr="00012532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ferme </w:t>
      </w:r>
      <w:r w:rsidR="00012532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au 22-</w:t>
      </w:r>
      <w:proofErr w:type="gramStart"/>
      <w:r w:rsidR="00012532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24 ,</w:t>
      </w:r>
      <w:proofErr w:type="gramEnd"/>
      <w:r w:rsidR="00012532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rue du Nil</w:t>
      </w:r>
    </w:p>
    <w:p w:rsidR="0049103B" w:rsidRDefault="0049103B" w:rsidP="007355B0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Son épouse est une fille du Docteur PAIRET  qui habite en face de la </w:t>
      </w:r>
      <w:proofErr w:type="spellStart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chapelel</w:t>
      </w:r>
      <w:proofErr w:type="spellEnd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Ste Thérèse de PERBAIS et est propriétaire de deux chapelles </w:t>
      </w:r>
    </w:p>
    <w:p w:rsidR="00472658" w:rsidRPr="0049103B" w:rsidRDefault="0049103B" w:rsidP="002259A0">
      <w:pPr>
        <w:pStyle w:val="Paragraphedeliste"/>
        <w:numPr>
          <w:ilvl w:val="0"/>
          <w:numId w:val="4"/>
        </w:num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49103B">
        <w:rPr>
          <w:rFonts w:ascii="Times New Roman" w:hAnsi="Times New Roman" w:cs="Times New Roman"/>
          <w:b/>
        </w:rPr>
        <w:t>Chapelle Notre-Dame de Lourdes et Saint-Thibault (rue des Cours)</w:t>
      </w:r>
      <w:r w:rsidRPr="0049103B">
        <w:rPr>
          <w:rFonts w:ascii="Times New Roman" w:hAnsi="Times New Roman" w:cs="Times New Roman"/>
        </w:rPr>
        <w:t xml:space="preserve"> </w:t>
      </w:r>
    </w:p>
    <w:p w:rsidR="0049103B" w:rsidRPr="0049103B" w:rsidRDefault="0049103B" w:rsidP="002259A0">
      <w:pPr>
        <w:pStyle w:val="Paragraphedeliste"/>
        <w:numPr>
          <w:ilvl w:val="0"/>
          <w:numId w:val="4"/>
        </w:num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386CCF">
        <w:rPr>
          <w:rFonts w:ascii="Times New Roman" w:hAnsi="Times New Roman" w:cs="Times New Roman"/>
          <w:b/>
        </w:rPr>
        <w:t>Chapelle Sainte-Geneviève</w:t>
      </w:r>
      <w:r w:rsidRPr="00386CCF">
        <w:rPr>
          <w:rFonts w:ascii="Times New Roman" w:hAnsi="Times New Roman" w:cs="Times New Roman"/>
        </w:rPr>
        <w:t xml:space="preserve"> </w:t>
      </w:r>
      <w:r w:rsidRPr="00386CCF">
        <w:rPr>
          <w:rFonts w:ascii="Times New Roman" w:eastAsia="Times New Roman" w:hAnsi="Times New Roman" w:cs="Times New Roman"/>
          <w:lang w:eastAsia="fr-FR"/>
        </w:rPr>
        <w:t xml:space="preserve">(rue Pré du Meunier) : chapelle édifiée une première fois vers 1870-1880. et contemporaine de la maison du docteur </w:t>
      </w:r>
      <w:proofErr w:type="spellStart"/>
      <w:r w:rsidRPr="00386CCF">
        <w:rPr>
          <w:rFonts w:ascii="Times New Roman" w:eastAsia="Times New Roman" w:hAnsi="Times New Roman" w:cs="Times New Roman"/>
          <w:lang w:eastAsia="fr-FR"/>
        </w:rPr>
        <w:t>Pairet</w:t>
      </w:r>
      <w:proofErr w:type="spellEnd"/>
    </w:p>
    <w:p w:rsidR="0049103B" w:rsidRDefault="0049103B" w:rsidP="0049103B">
      <w:pPr>
        <w:pStyle w:val="Paragraphedeliste"/>
        <w:shd w:val="clear" w:color="auto" w:fill="FFFFFF"/>
        <w:spacing w:after="0" w:line="240" w:lineRule="auto"/>
        <w:rPr>
          <w:rFonts w:ascii="Times New Roman" w:hAnsi="Times New Roman" w:cs="Times New Roman"/>
          <w:b/>
        </w:rPr>
      </w:pPr>
    </w:p>
    <w:p w:rsidR="0049103B" w:rsidRDefault="0049103B" w:rsidP="0049103B">
      <w:pPr>
        <w:pStyle w:val="Paragraphedeliste"/>
        <w:shd w:val="clear" w:color="auto" w:fill="FFFFFF"/>
        <w:spacing w:after="0" w:line="240" w:lineRule="auto"/>
        <w:ind w:left="0"/>
        <w:rPr>
          <w:rFonts w:ascii="Times New Roman" w:hAnsi="Times New Roman" w:cs="Times New Roman"/>
        </w:rPr>
      </w:pPr>
      <w:r w:rsidRPr="0049103B">
        <w:rPr>
          <w:rFonts w:ascii="Times New Roman" w:hAnsi="Times New Roman" w:cs="Times New Roman"/>
        </w:rPr>
        <w:t>D’après des informa</w:t>
      </w:r>
      <w:r>
        <w:rPr>
          <w:rFonts w:ascii="Times New Roman" w:hAnsi="Times New Roman" w:cs="Times New Roman"/>
        </w:rPr>
        <w:t>tions des passants, la clé de c</w:t>
      </w:r>
      <w:r w:rsidRPr="0049103B">
        <w:rPr>
          <w:rFonts w:ascii="Times New Roman" w:hAnsi="Times New Roman" w:cs="Times New Roman"/>
        </w:rPr>
        <w:t xml:space="preserve">ette chapelle </w:t>
      </w:r>
      <w:r w:rsidR="00AF21A5">
        <w:rPr>
          <w:rFonts w:ascii="Times New Roman" w:hAnsi="Times New Roman" w:cs="Times New Roman"/>
        </w:rPr>
        <w:t>n’est plus</w:t>
      </w:r>
      <w:r w:rsidRPr="0049103B">
        <w:rPr>
          <w:rFonts w:ascii="Times New Roman" w:hAnsi="Times New Roman" w:cs="Times New Roman"/>
        </w:rPr>
        <w:t xml:space="preserve"> aux mains de Mr MATHY habitant près de la gare de </w:t>
      </w:r>
      <w:proofErr w:type="spellStart"/>
      <w:r w:rsidRPr="0049103B">
        <w:rPr>
          <w:rFonts w:ascii="Times New Roman" w:hAnsi="Times New Roman" w:cs="Times New Roman"/>
        </w:rPr>
        <w:t>Blanmont</w:t>
      </w:r>
      <w:proofErr w:type="spellEnd"/>
      <w:r>
        <w:rPr>
          <w:rFonts w:ascii="Times New Roman" w:hAnsi="Times New Roman" w:cs="Times New Roman"/>
        </w:rPr>
        <w:t xml:space="preserve"> ou de </w:t>
      </w:r>
      <w:proofErr w:type="spellStart"/>
      <w:r>
        <w:rPr>
          <w:rFonts w:ascii="Times New Roman" w:hAnsi="Times New Roman" w:cs="Times New Roman"/>
        </w:rPr>
        <w:t>Mde</w:t>
      </w:r>
      <w:proofErr w:type="spellEnd"/>
      <w:r>
        <w:rPr>
          <w:rFonts w:ascii="Times New Roman" w:hAnsi="Times New Roman" w:cs="Times New Roman"/>
        </w:rPr>
        <w:t xml:space="preserve"> Simon habitant en face de cette chapelle</w:t>
      </w:r>
      <w:r w:rsidR="00AF21A5">
        <w:rPr>
          <w:rFonts w:ascii="Times New Roman" w:hAnsi="Times New Roman" w:cs="Times New Roman"/>
        </w:rPr>
        <w:t xml:space="preserve">. </w:t>
      </w:r>
    </w:p>
    <w:p w:rsidR="00AF21A5" w:rsidRPr="0049103B" w:rsidRDefault="00AF21A5" w:rsidP="0049103B">
      <w:pPr>
        <w:pStyle w:val="Paragraphedeliste"/>
        <w:shd w:val="clear" w:color="auto" w:fill="FFFFFF"/>
        <w:spacing w:after="0" w:line="240" w:lineRule="auto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Pas besoin !</w:t>
      </w:r>
      <w:bookmarkStart w:id="0" w:name="_GoBack"/>
      <w:bookmarkEnd w:id="0"/>
      <w:r>
        <w:rPr>
          <w:rFonts w:ascii="Times New Roman" w:hAnsi="Times New Roman" w:cs="Times New Roman"/>
        </w:rPr>
        <w:t xml:space="preserve"> </w:t>
      </w:r>
    </w:p>
    <w:p w:rsidR="0049103B" w:rsidRPr="0049103B" w:rsidRDefault="0049103B" w:rsidP="0049103B">
      <w:pPr>
        <w:pStyle w:val="Paragraphedeliste"/>
        <w:shd w:val="clear" w:color="auto" w:fill="FFFFFF"/>
        <w:spacing w:after="0" w:line="240" w:lineRule="auto"/>
        <w:ind w:left="0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7355B0" w:rsidRPr="00472658" w:rsidRDefault="00A409A7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>Historique</w:t>
      </w:r>
    </w:p>
    <w:p w:rsidR="00624441" w:rsidRDefault="00624441" w:rsidP="003A541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3A5415" w:rsidRPr="00AF21A5" w:rsidRDefault="00624441" w:rsidP="003A5415">
      <w:pPr>
        <w:spacing w:after="0" w:line="240" w:lineRule="auto"/>
        <w:rPr>
          <w:rFonts w:ascii="Comic Sans MS" w:eastAsia="Times New Roman" w:hAnsi="Comic Sans MS" w:cs="Times New Roman"/>
          <w:sz w:val="20"/>
          <w:szCs w:val="20"/>
          <w:lang w:eastAsia="fr-FR"/>
        </w:rPr>
      </w:pPr>
      <w:r w:rsidRPr="00AF21A5">
        <w:rPr>
          <w:rFonts w:ascii="Comic Sans MS" w:eastAsia="Times New Roman" w:hAnsi="Comic Sans MS" w:cs="Times New Roman"/>
          <w:sz w:val="20"/>
          <w:szCs w:val="20"/>
          <w:lang w:eastAsia="fr-FR"/>
        </w:rPr>
        <w:t>Bâtie pour obtenir la puissance contre les démons et les femmes martyrisées</w:t>
      </w:r>
    </w:p>
    <w:p w:rsidR="004D1437" w:rsidRPr="00472658" w:rsidRDefault="004D1437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472658" w:rsidRP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472658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>Description de la chapelle :</w:t>
      </w:r>
    </w:p>
    <w:p w:rsidR="00472658" w:rsidRP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7355B0" w:rsidRPr="00472658" w:rsidRDefault="007355B0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Premières constatations</w:t>
      </w:r>
    </w:p>
    <w:p w:rsidR="00D819BD" w:rsidRDefault="00D819BD" w:rsidP="00D819BD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D819BD" w:rsidRDefault="00D819BD" w:rsidP="00D819BD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Extérieur</w:t>
      </w:r>
    </w:p>
    <w:p w:rsidR="00D819BD" w:rsidRDefault="00012532" w:rsidP="00D819BD">
      <w:pPr>
        <w:shd w:val="clear" w:color="auto" w:fill="FFFFFF"/>
        <w:spacing w:after="0" w:line="240" w:lineRule="auto"/>
        <w:ind w:left="708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A poncer</w:t>
      </w:r>
      <w:r w:rsidR="0049103B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, colmater avec du BETA-BETON certaines zones dégradées </w:t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et repeindre</w:t>
      </w:r>
    </w:p>
    <w:p w:rsidR="0049103B" w:rsidRDefault="0049103B" w:rsidP="00D819BD">
      <w:pPr>
        <w:shd w:val="clear" w:color="auto" w:fill="FFFFFF"/>
        <w:spacing w:after="0" w:line="240" w:lineRule="auto"/>
        <w:ind w:left="708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La partie située sous la fenêtre en bois est fortement dégradée</w:t>
      </w:r>
    </w:p>
    <w:p w:rsidR="0049103B" w:rsidRDefault="00AF21A5" w:rsidP="00D819BD">
      <w:pPr>
        <w:shd w:val="clear" w:color="auto" w:fill="FFFFFF"/>
        <w:spacing w:after="0" w:line="240" w:lineRule="auto"/>
        <w:ind w:left="708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Perte de la clé par le</w:t>
      </w:r>
      <w:r w:rsidR="0049103B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propriétaire</w:t>
      </w:r>
    </w:p>
    <w:p w:rsidR="0099023B" w:rsidRDefault="0099023B" w:rsidP="0042573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99023B" w:rsidRDefault="0099023B" w:rsidP="0042573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D819BD" w:rsidRDefault="007355B0" w:rsidP="0042573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D819BD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Intérieur</w:t>
      </w:r>
    </w:p>
    <w:p w:rsidR="00D819BD" w:rsidRDefault="00144FC3" w:rsidP="00D819BD">
      <w:pPr>
        <w:shd w:val="clear" w:color="auto" w:fill="FFFFFF"/>
        <w:spacing w:after="0" w:line="240" w:lineRule="auto"/>
        <w:ind w:left="708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Nett</w:t>
      </w:r>
      <w:r w:rsidR="0049103B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oyer / restaurer plus de 7 statues </w:t>
      </w:r>
    </w:p>
    <w:p w:rsidR="00144FC3" w:rsidRDefault="00144FC3" w:rsidP="00D819BD">
      <w:pPr>
        <w:shd w:val="clear" w:color="auto" w:fill="FFFFFF"/>
        <w:spacing w:after="0" w:line="240" w:lineRule="auto"/>
        <w:ind w:left="708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144FC3" w:rsidRDefault="00144FC3" w:rsidP="00144FC3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Le 14/06/2023, grattage et ponçage de la façade de la chapelle</w:t>
      </w:r>
    </w:p>
    <w:p w:rsidR="00144FC3" w:rsidRPr="00472658" w:rsidRDefault="00144FC3" w:rsidP="00144FC3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En juillet, ouverture de la chapelle et rénovation interne de la paroi en plâtre dur de couleur blanche.</w:t>
      </w:r>
    </w:p>
    <w:p w:rsidR="00472658" w:rsidRPr="00D819BD" w:rsidRDefault="00472658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472658" w:rsidRDefault="00472658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  <w:r w:rsidRPr="00472658"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  <w:t xml:space="preserve">Photos </w:t>
      </w:r>
    </w:p>
    <w:p w:rsidR="000624D5" w:rsidRDefault="000624D5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</w:p>
    <w:p w:rsidR="007C7D4B" w:rsidRDefault="000624D5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Photos </w:t>
      </w:r>
      <w:r w:rsidR="007C7D4B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extraites du dossier de Thierry </w:t>
      </w:r>
      <w:proofErr w:type="spellStart"/>
      <w:r w:rsidR="007C7D4B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Henkart</w:t>
      </w:r>
      <w:proofErr w:type="spellEnd"/>
      <w:r w:rsidR="007C7D4B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(25/03/2010)</w:t>
      </w:r>
    </w:p>
    <w:p w:rsidR="007C7D4B" w:rsidRDefault="007C7D4B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3A5415" w:rsidRDefault="007C7D4B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7C7D4B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lastRenderedPageBreak/>
        <w:drawing>
          <wp:inline distT="0" distB="0" distL="0" distR="0">
            <wp:extent cx="2317753" cy="1738315"/>
            <wp:effectExtent l="4127" t="0" r="0" b="0"/>
            <wp:docPr id="1" name="Image 1" descr="C:\Users\eric\Documents\Ménage-eau-gaz-electricité-tel-autoroutes\Affaire perso\UP CHASTRE\Association CHAPOCHA\chapelles\BLA06-St Martin\P10407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ic\Documents\Ménage-eau-gaz-electricité-tel-autoroutes\Affaire perso\UP CHASTRE\Association CHAPOCHA\chapelles\BLA06-St Martin\P104076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2318458" cy="17388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624D5"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</w:t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     </w:t>
      </w:r>
      <w:r w:rsidRPr="007C7D4B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>
            <wp:extent cx="3048000" cy="2286000"/>
            <wp:effectExtent l="0" t="0" r="0" b="0"/>
            <wp:docPr id="2" name="Image 2" descr="C:\Users\eric\Documents\Ménage-eau-gaz-electricité-tel-autoroutes\Affaire perso\UP CHASTRE\Association CHAPOCHA\chapelles\BLA06-St Martin\P10407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ric\Documents\Ménage-eau-gaz-electricité-tel-autoroutes\Affaire perso\UP CHASTRE\Association CHAPOCHA\chapelles\BLA06-St Martin\P104076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2532" w:rsidRDefault="004D1437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  <w:r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  <w:t xml:space="preserve">        </w:t>
      </w:r>
    </w:p>
    <w:p w:rsidR="00012532" w:rsidRDefault="00012532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</w:p>
    <w:p w:rsidR="00012532" w:rsidRDefault="00012532" w:rsidP="00012532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Photos </w:t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prises le 08/01/2023</w:t>
      </w:r>
    </w:p>
    <w:p w:rsidR="00012532" w:rsidRDefault="00012532" w:rsidP="00012532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012532" w:rsidRDefault="00012532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</w:p>
    <w:p w:rsidR="000624D5" w:rsidRPr="00472658" w:rsidRDefault="00012532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  <w:r w:rsidRPr="00012532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>
            <wp:extent cx="1859804" cy="2479739"/>
            <wp:effectExtent l="0" t="0" r="7620" b="0"/>
            <wp:docPr id="3" name="Image 3" descr="C:\Users\eric\Documents\backup eric 08012023\IMG_20230108_1155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ic\Documents\backup eric 08012023\IMG_20230108_11555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1192" cy="2481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  <w:t xml:space="preserve">     </w:t>
      </w:r>
      <w:r w:rsidRPr="00012532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 wp14:anchorId="1D4A4F1C" wp14:editId="46C99B0C">
            <wp:extent cx="3209649" cy="2407238"/>
            <wp:effectExtent l="0" t="0" r="0" b="0"/>
            <wp:docPr id="4" name="Image 4" descr="C:\Users\eric\Documents\backup eric 08012023\IMG_20230108_1156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ric\Documents\backup eric 08012023\IMG_20230108_11561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4230" cy="24106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624D5"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br/>
      </w:r>
    </w:p>
    <w:p w:rsidR="00472658" w:rsidRPr="004A3E76" w:rsidRDefault="004D1437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fr-FR"/>
        </w:rPr>
        <w:t xml:space="preserve">   </w:t>
      </w:r>
    </w:p>
    <w:sectPr w:rsidR="00472658" w:rsidRPr="004A3E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1E1599C"/>
    <w:multiLevelType w:val="hybridMultilevel"/>
    <w:tmpl w:val="93CA4C4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35F3C0A"/>
    <w:multiLevelType w:val="hybridMultilevel"/>
    <w:tmpl w:val="7C380D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E7B54DD"/>
    <w:multiLevelType w:val="hybridMultilevel"/>
    <w:tmpl w:val="BF0E2C60"/>
    <w:lvl w:ilvl="0" w:tplc="4510F362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  <w:color w:val="auto"/>
        <w:sz w:val="2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9450BCB"/>
    <w:multiLevelType w:val="hybridMultilevel"/>
    <w:tmpl w:val="1C60FD1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3E76"/>
    <w:rsid w:val="00012532"/>
    <w:rsid w:val="000624D5"/>
    <w:rsid w:val="001300D6"/>
    <w:rsid w:val="00144FC3"/>
    <w:rsid w:val="0024728E"/>
    <w:rsid w:val="003A5415"/>
    <w:rsid w:val="003E2299"/>
    <w:rsid w:val="00425730"/>
    <w:rsid w:val="00472658"/>
    <w:rsid w:val="0049103B"/>
    <w:rsid w:val="004A3E76"/>
    <w:rsid w:val="004D1437"/>
    <w:rsid w:val="00624441"/>
    <w:rsid w:val="0065142C"/>
    <w:rsid w:val="007355B0"/>
    <w:rsid w:val="007C7D4B"/>
    <w:rsid w:val="008C6F02"/>
    <w:rsid w:val="0099023B"/>
    <w:rsid w:val="00A409A7"/>
    <w:rsid w:val="00A67757"/>
    <w:rsid w:val="00AF21A5"/>
    <w:rsid w:val="00B8046E"/>
    <w:rsid w:val="00CB7DF3"/>
    <w:rsid w:val="00CC50E1"/>
    <w:rsid w:val="00D819BD"/>
    <w:rsid w:val="00E6139E"/>
    <w:rsid w:val="00EF66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D3BA8E7-02AA-4553-A420-179F363F6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3">
    <w:name w:val="heading 3"/>
    <w:basedOn w:val="Normal"/>
    <w:link w:val="Titre3Car"/>
    <w:uiPriority w:val="9"/>
    <w:qFormat/>
    <w:rsid w:val="004A3E7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3Car">
    <w:name w:val="Titre 3 Car"/>
    <w:basedOn w:val="Policepardfaut"/>
    <w:link w:val="Titre3"/>
    <w:uiPriority w:val="9"/>
    <w:rsid w:val="004A3E76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customStyle="1" w:styleId="gd">
    <w:name w:val="gd"/>
    <w:basedOn w:val="Policepardfaut"/>
    <w:rsid w:val="004A3E76"/>
  </w:style>
  <w:style w:type="character" w:customStyle="1" w:styleId="g3">
    <w:name w:val="g3"/>
    <w:basedOn w:val="Policepardfaut"/>
    <w:rsid w:val="004A3E76"/>
  </w:style>
  <w:style w:type="character" w:customStyle="1" w:styleId="hb">
    <w:name w:val="hb"/>
    <w:basedOn w:val="Policepardfaut"/>
    <w:rsid w:val="004A3E76"/>
  </w:style>
  <w:style w:type="character" w:customStyle="1" w:styleId="g2">
    <w:name w:val="g2"/>
    <w:basedOn w:val="Policepardfaut"/>
    <w:rsid w:val="004A3E76"/>
  </w:style>
  <w:style w:type="character" w:customStyle="1" w:styleId="qu">
    <w:name w:val="qu"/>
    <w:basedOn w:val="Policepardfaut"/>
    <w:rsid w:val="004A3E76"/>
  </w:style>
  <w:style w:type="character" w:customStyle="1" w:styleId="go">
    <w:name w:val="go"/>
    <w:basedOn w:val="Policepardfaut"/>
    <w:rsid w:val="004A3E76"/>
  </w:style>
  <w:style w:type="character" w:styleId="lev">
    <w:name w:val="Strong"/>
    <w:basedOn w:val="Policepardfaut"/>
    <w:uiPriority w:val="22"/>
    <w:qFormat/>
    <w:rsid w:val="007355B0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7355B0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472658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4257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257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672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0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656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268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447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229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163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375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993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1050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398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9873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150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3629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268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673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185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16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0370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199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92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112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26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91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320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27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30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5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3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05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6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37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73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183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620388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9057150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72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6427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59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38310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308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8609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7381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0718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9110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3012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436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5682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5618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5938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228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73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8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58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98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96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81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8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05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99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398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024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773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503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2254471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2270848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8970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0802841">
                  <w:marLeft w:val="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016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41227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1326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9649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3590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7681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0675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517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33257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14313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2233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0749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2019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2824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44269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840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2809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9727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5766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12129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223</Words>
  <Characters>1230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damman</dc:creator>
  <cp:keywords/>
  <dc:description/>
  <cp:lastModifiedBy>eric damman</cp:lastModifiedBy>
  <cp:revision>27</cp:revision>
  <cp:lastPrinted>2022-09-28T19:49:00Z</cp:lastPrinted>
  <dcterms:created xsi:type="dcterms:W3CDTF">2022-10-05T14:11:00Z</dcterms:created>
  <dcterms:modified xsi:type="dcterms:W3CDTF">2023-07-12T06:06:00Z</dcterms:modified>
</cp:coreProperties>
</file>