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A3E76" w:rsidRPr="00472658" w:rsidRDefault="00472658" w:rsidP="004A3E76">
      <w:pPr>
        <w:shd w:val="clear" w:color="auto" w:fill="FFFFFF"/>
        <w:spacing w:after="0" w:line="240" w:lineRule="auto"/>
        <w:rPr>
          <w:rFonts w:ascii="Comic Sans MS" w:eastAsia="Times New Roman" w:hAnsi="Comic Sans MS" w:cs="Helvetica"/>
          <w:b/>
          <w:color w:val="222222"/>
          <w:sz w:val="36"/>
          <w:szCs w:val="36"/>
          <w:u w:val="single"/>
          <w:lang w:eastAsia="fr-FR"/>
        </w:rPr>
      </w:pPr>
      <w:r w:rsidRPr="00472658">
        <w:rPr>
          <w:rFonts w:ascii="Comic Sans MS" w:eastAsia="Times New Roman" w:hAnsi="Comic Sans MS" w:cs="Helvetica"/>
          <w:b/>
          <w:color w:val="222222"/>
          <w:sz w:val="36"/>
          <w:szCs w:val="36"/>
          <w:u w:val="single"/>
          <w:lang w:eastAsia="fr-FR"/>
        </w:rPr>
        <w:t xml:space="preserve">Fiche d’identité de la Chapelle </w:t>
      </w:r>
      <w:r w:rsidR="001300D6">
        <w:rPr>
          <w:rFonts w:ascii="Comic Sans MS" w:eastAsia="Times New Roman" w:hAnsi="Comic Sans MS" w:cs="Helvetica"/>
          <w:b/>
          <w:color w:val="222222"/>
          <w:sz w:val="36"/>
          <w:szCs w:val="36"/>
          <w:u w:val="single"/>
          <w:lang w:eastAsia="fr-FR"/>
        </w:rPr>
        <w:t>Saint</w:t>
      </w:r>
      <w:r w:rsidR="00325669">
        <w:rPr>
          <w:rFonts w:ascii="Comic Sans MS" w:eastAsia="Times New Roman" w:hAnsi="Comic Sans MS" w:cs="Helvetica"/>
          <w:b/>
          <w:color w:val="222222"/>
          <w:sz w:val="36"/>
          <w:szCs w:val="36"/>
          <w:u w:val="single"/>
          <w:lang w:eastAsia="fr-FR"/>
        </w:rPr>
        <w:t xml:space="preserve"> Thibaut</w:t>
      </w:r>
      <w:r w:rsidRPr="00472658">
        <w:rPr>
          <w:rFonts w:ascii="Comic Sans MS" w:eastAsia="Times New Roman" w:hAnsi="Comic Sans MS" w:cs="Helvetica"/>
          <w:b/>
          <w:color w:val="222222"/>
          <w:sz w:val="36"/>
          <w:szCs w:val="36"/>
          <w:u w:val="single"/>
          <w:lang w:eastAsia="fr-FR"/>
        </w:rPr>
        <w:t xml:space="preserve"> </w:t>
      </w:r>
    </w:p>
    <w:p w:rsidR="007355B0" w:rsidRDefault="007355B0" w:rsidP="004A3E76">
      <w:pPr>
        <w:shd w:val="clear" w:color="auto" w:fill="FFFFFF"/>
        <w:spacing w:after="0" w:line="240" w:lineRule="auto"/>
        <w:rPr>
          <w:rFonts w:ascii="Helvetica" w:eastAsia="Times New Roman" w:hAnsi="Helvetica" w:cs="Helvetica"/>
          <w:color w:val="222222"/>
          <w:sz w:val="24"/>
          <w:szCs w:val="24"/>
          <w:lang w:eastAsia="fr-FR"/>
        </w:rPr>
      </w:pPr>
    </w:p>
    <w:p w:rsidR="00472658" w:rsidRPr="000624D5" w:rsidRDefault="00472658" w:rsidP="000624D5">
      <w:pPr>
        <w:shd w:val="clear" w:color="auto" w:fill="FFFFFF"/>
        <w:spacing w:after="0" w:line="240" w:lineRule="auto"/>
        <w:rPr>
          <w:rFonts w:ascii="Comic Sans MS" w:eastAsia="Times New Roman" w:hAnsi="Comic Sans MS" w:cs="Arial"/>
          <w:b/>
          <w:color w:val="222222"/>
          <w:sz w:val="20"/>
          <w:szCs w:val="20"/>
          <w:u w:val="single"/>
          <w:lang w:eastAsia="fr-FR"/>
        </w:rPr>
      </w:pPr>
      <w:r w:rsidRPr="000624D5">
        <w:rPr>
          <w:rFonts w:ascii="Comic Sans MS" w:eastAsia="Times New Roman" w:hAnsi="Comic Sans MS" w:cs="Arial"/>
          <w:b/>
          <w:color w:val="222222"/>
          <w:sz w:val="20"/>
          <w:szCs w:val="20"/>
          <w:u w:val="single"/>
          <w:lang w:eastAsia="fr-FR"/>
        </w:rPr>
        <w:t xml:space="preserve">Adresse de la chapelle </w:t>
      </w:r>
    </w:p>
    <w:p w:rsidR="00472658" w:rsidRPr="00523722" w:rsidRDefault="007355B0" w:rsidP="007355B0">
      <w:pPr>
        <w:shd w:val="clear" w:color="auto" w:fill="FFFFFF"/>
        <w:spacing w:after="0" w:line="240" w:lineRule="auto"/>
        <w:rPr>
          <w:rFonts w:ascii="Comic Sans MS" w:eastAsia="Times New Roman" w:hAnsi="Comic Sans MS" w:cs="Arial"/>
          <w:sz w:val="20"/>
          <w:szCs w:val="20"/>
          <w:lang w:eastAsia="fr-FR"/>
        </w:rPr>
      </w:pPr>
      <w:r w:rsidRPr="00472658">
        <w:rPr>
          <w:rFonts w:ascii="Comic Sans MS" w:eastAsia="Times New Roman" w:hAnsi="Comic Sans MS" w:cs="Arial"/>
          <w:color w:val="222222"/>
          <w:sz w:val="20"/>
          <w:szCs w:val="20"/>
          <w:lang w:eastAsia="fr-FR"/>
        </w:rPr>
        <w:br/>
      </w:r>
      <w:r w:rsidR="00FB7552" w:rsidRPr="00523722">
        <w:rPr>
          <w:rFonts w:ascii="Comic Sans MS" w:hAnsi="Comic Sans MS"/>
          <w:sz w:val="20"/>
          <w:szCs w:val="20"/>
          <w:shd w:val="clear" w:color="auto" w:fill="F2F2F2"/>
        </w:rPr>
        <w:t xml:space="preserve">Rue de Court Saint-Etienne, en sortant de </w:t>
      </w:r>
      <w:proofErr w:type="spellStart"/>
      <w:r w:rsidR="00FB7552" w:rsidRPr="00523722">
        <w:rPr>
          <w:rFonts w:ascii="Comic Sans MS" w:hAnsi="Comic Sans MS"/>
          <w:sz w:val="20"/>
          <w:szCs w:val="20"/>
          <w:shd w:val="clear" w:color="auto" w:fill="F2F2F2"/>
        </w:rPr>
        <w:t>Villeroux</w:t>
      </w:r>
      <w:proofErr w:type="spellEnd"/>
      <w:r w:rsidR="00FB7552" w:rsidRPr="00523722">
        <w:rPr>
          <w:rFonts w:ascii="Comic Sans MS" w:hAnsi="Comic Sans MS"/>
          <w:sz w:val="20"/>
          <w:szCs w:val="20"/>
          <w:shd w:val="clear" w:color="auto" w:fill="F2F2F2"/>
        </w:rPr>
        <w:t xml:space="preserve"> vers l'arbre de Justice, à gauche </w:t>
      </w:r>
      <w:r w:rsidR="00472658" w:rsidRPr="00523722">
        <w:rPr>
          <w:rFonts w:ascii="Comic Sans MS" w:eastAsia="Times New Roman" w:hAnsi="Comic Sans MS" w:cs="Arial"/>
          <w:sz w:val="20"/>
          <w:szCs w:val="20"/>
          <w:lang w:eastAsia="fr-FR"/>
        </w:rPr>
        <w:t>– 1450 CHASTRE-</w:t>
      </w:r>
      <w:r w:rsidR="00325669" w:rsidRPr="00523722">
        <w:rPr>
          <w:rFonts w:ascii="Comic Sans MS" w:eastAsia="Times New Roman" w:hAnsi="Comic Sans MS" w:cs="Arial"/>
          <w:sz w:val="20"/>
          <w:szCs w:val="20"/>
          <w:lang w:eastAsia="fr-FR"/>
        </w:rPr>
        <w:t>VILLEROUX</w:t>
      </w:r>
    </w:p>
    <w:p w:rsidR="00325669" w:rsidRDefault="00325669" w:rsidP="007355B0">
      <w:pPr>
        <w:shd w:val="clear" w:color="auto" w:fill="FFFFFF"/>
        <w:spacing w:after="0" w:line="240" w:lineRule="auto"/>
        <w:rPr>
          <w:rFonts w:ascii="Open Sans" w:hAnsi="Open Sans"/>
          <w:color w:val="595959"/>
          <w:shd w:val="clear" w:color="auto" w:fill="F2F2F2"/>
        </w:rPr>
      </w:pPr>
      <w:r w:rsidRPr="00523722">
        <w:rPr>
          <w:rFonts w:ascii="Comic Sans MS" w:hAnsi="Comic Sans MS"/>
          <w:sz w:val="20"/>
          <w:szCs w:val="20"/>
          <w:shd w:val="clear" w:color="auto" w:fill="F2F2F2"/>
        </w:rPr>
        <w:t>2è tiers du 20 è siècle</w:t>
      </w:r>
    </w:p>
    <w:p w:rsidR="00472658" w:rsidRPr="00472658" w:rsidRDefault="007355B0" w:rsidP="007355B0">
      <w:pPr>
        <w:shd w:val="clear" w:color="auto" w:fill="FFFFFF"/>
        <w:spacing w:after="0" w:line="240" w:lineRule="auto"/>
        <w:rPr>
          <w:rFonts w:ascii="Comic Sans MS" w:eastAsia="Times New Roman" w:hAnsi="Comic Sans MS" w:cs="Arial"/>
          <w:b/>
          <w:color w:val="222222"/>
          <w:sz w:val="20"/>
          <w:szCs w:val="20"/>
          <w:u w:val="single"/>
          <w:lang w:eastAsia="fr-FR"/>
        </w:rPr>
      </w:pPr>
      <w:r w:rsidRPr="00472658">
        <w:rPr>
          <w:rFonts w:ascii="Comic Sans MS" w:eastAsia="Times New Roman" w:hAnsi="Comic Sans MS" w:cs="Arial"/>
          <w:color w:val="222222"/>
          <w:sz w:val="20"/>
          <w:szCs w:val="20"/>
          <w:lang w:eastAsia="fr-FR"/>
        </w:rPr>
        <w:br/>
      </w:r>
      <w:r w:rsidR="00472658" w:rsidRPr="00472658">
        <w:rPr>
          <w:rFonts w:ascii="Comic Sans MS" w:eastAsia="Times New Roman" w:hAnsi="Comic Sans MS" w:cs="Arial"/>
          <w:b/>
          <w:color w:val="222222"/>
          <w:sz w:val="20"/>
          <w:szCs w:val="20"/>
          <w:u w:val="single"/>
          <w:lang w:eastAsia="fr-FR"/>
        </w:rPr>
        <w:t xml:space="preserve">Propriétaire </w:t>
      </w:r>
    </w:p>
    <w:p w:rsidR="00472658" w:rsidRPr="00472658" w:rsidRDefault="00472658" w:rsidP="007355B0">
      <w:pPr>
        <w:shd w:val="clear" w:color="auto" w:fill="FFFFFF"/>
        <w:spacing w:after="0" w:line="240" w:lineRule="auto"/>
        <w:rPr>
          <w:rFonts w:ascii="Comic Sans MS" w:eastAsia="Times New Roman" w:hAnsi="Comic Sans MS" w:cs="Arial"/>
          <w:b/>
          <w:color w:val="222222"/>
          <w:sz w:val="20"/>
          <w:szCs w:val="20"/>
          <w:u w:val="single"/>
          <w:lang w:eastAsia="fr-FR"/>
        </w:rPr>
      </w:pPr>
    </w:p>
    <w:p w:rsidR="00472658" w:rsidRDefault="00C1751C" w:rsidP="007355B0">
      <w:pPr>
        <w:shd w:val="clear" w:color="auto" w:fill="FFFFFF"/>
        <w:spacing w:after="0" w:line="240" w:lineRule="auto"/>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 xml:space="preserve">Cette chapelle serait entretenue </w:t>
      </w:r>
      <w:r w:rsidR="005E4036">
        <w:rPr>
          <w:rFonts w:ascii="Comic Sans MS" w:eastAsia="Times New Roman" w:hAnsi="Comic Sans MS" w:cs="Arial"/>
          <w:color w:val="222222"/>
          <w:sz w:val="20"/>
          <w:szCs w:val="20"/>
          <w:lang w:eastAsia="fr-FR"/>
        </w:rPr>
        <w:t>par la ferme de la famille GOFFAUX</w:t>
      </w:r>
      <w:r w:rsidR="00E07C33">
        <w:rPr>
          <w:rFonts w:ascii="Comic Sans MS" w:eastAsia="Times New Roman" w:hAnsi="Comic Sans MS" w:cs="Arial"/>
          <w:color w:val="222222"/>
          <w:sz w:val="20"/>
          <w:szCs w:val="20"/>
          <w:lang w:eastAsia="fr-FR"/>
        </w:rPr>
        <w:t xml:space="preserve"> située au n° 1 de la rue du Court-Saint-Etienne</w:t>
      </w:r>
      <w:r w:rsidR="005E4036">
        <w:rPr>
          <w:rFonts w:ascii="Comic Sans MS" w:eastAsia="Times New Roman" w:hAnsi="Comic Sans MS" w:cs="Arial"/>
          <w:color w:val="222222"/>
          <w:sz w:val="20"/>
          <w:szCs w:val="20"/>
          <w:lang w:eastAsia="fr-FR"/>
        </w:rPr>
        <w:t>… !</w:t>
      </w:r>
      <w:r>
        <w:rPr>
          <w:rFonts w:ascii="Comic Sans MS" w:eastAsia="Times New Roman" w:hAnsi="Comic Sans MS" w:cs="Arial"/>
          <w:color w:val="222222"/>
          <w:sz w:val="20"/>
          <w:szCs w:val="20"/>
          <w:lang w:eastAsia="fr-FR"/>
        </w:rPr>
        <w:t xml:space="preserve"> </w:t>
      </w:r>
      <w:r w:rsidR="007646AC">
        <w:rPr>
          <w:rFonts w:ascii="Comic Sans MS" w:eastAsia="Times New Roman" w:hAnsi="Comic Sans MS" w:cs="Arial"/>
          <w:color w:val="222222"/>
          <w:sz w:val="20"/>
          <w:szCs w:val="20"/>
          <w:lang w:eastAsia="fr-FR"/>
        </w:rPr>
        <w:t>Habité par la famille GOFFAUX pendant la guerre 40-45, cette ferme fut entièrement bombardée, seuls le donjon et le puits ont été épargnés</w:t>
      </w:r>
    </w:p>
    <w:p w:rsidR="00C1751C" w:rsidRPr="00472658" w:rsidRDefault="00C1751C" w:rsidP="007355B0">
      <w:pPr>
        <w:shd w:val="clear" w:color="auto" w:fill="FFFFFF"/>
        <w:spacing w:after="0" w:line="240" w:lineRule="auto"/>
        <w:rPr>
          <w:rFonts w:ascii="Comic Sans MS" w:eastAsia="Times New Roman" w:hAnsi="Comic Sans MS" w:cs="Arial"/>
          <w:color w:val="222222"/>
          <w:sz w:val="20"/>
          <w:szCs w:val="20"/>
          <w:lang w:eastAsia="fr-FR"/>
        </w:rPr>
      </w:pPr>
    </w:p>
    <w:p w:rsidR="007355B0" w:rsidRPr="00472658" w:rsidRDefault="00325669" w:rsidP="007355B0">
      <w:pPr>
        <w:shd w:val="clear" w:color="auto" w:fill="FFFFFF"/>
        <w:spacing w:after="0" w:line="240" w:lineRule="auto"/>
        <w:rPr>
          <w:rFonts w:ascii="Comic Sans MS" w:eastAsia="Times New Roman" w:hAnsi="Comic Sans MS" w:cs="Arial"/>
          <w:b/>
          <w:color w:val="222222"/>
          <w:sz w:val="20"/>
          <w:szCs w:val="20"/>
          <w:u w:val="single"/>
          <w:lang w:eastAsia="fr-FR"/>
        </w:rPr>
      </w:pPr>
      <w:r>
        <w:rPr>
          <w:rFonts w:ascii="Comic Sans MS" w:eastAsia="Times New Roman" w:hAnsi="Comic Sans MS" w:cs="Arial"/>
          <w:b/>
          <w:color w:val="222222"/>
          <w:sz w:val="20"/>
          <w:szCs w:val="20"/>
          <w:u w:val="single"/>
          <w:lang w:eastAsia="fr-FR"/>
        </w:rPr>
        <w:t>Historique</w:t>
      </w:r>
    </w:p>
    <w:p w:rsidR="003A5415" w:rsidRPr="003A5415" w:rsidRDefault="003A5415" w:rsidP="003A5415">
      <w:pPr>
        <w:spacing w:after="0" w:line="240" w:lineRule="auto"/>
        <w:rPr>
          <w:rFonts w:ascii="Times New Roman" w:eastAsia="Times New Roman" w:hAnsi="Times New Roman" w:cs="Times New Roman"/>
          <w:sz w:val="24"/>
          <w:szCs w:val="24"/>
          <w:lang w:eastAsia="fr-FR"/>
        </w:rPr>
      </w:pPr>
    </w:p>
    <w:p w:rsidR="004D1437" w:rsidRDefault="007646AC" w:rsidP="007355B0">
      <w:pPr>
        <w:shd w:val="clear" w:color="auto" w:fill="FFFFFF"/>
        <w:spacing w:after="0" w:line="240" w:lineRule="auto"/>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La statue St Thibaut a été saccagée dans le passé. La chapelle familiale a été repeinte en 2020. La famille actuelle a pu acquérir une statue en se rendant dans un magasin d’objets de culte à Beauraing.  Cette statue aurait été donnée à un handicapé qui n’avait pas souhaité la garder.</w:t>
      </w:r>
    </w:p>
    <w:p w:rsidR="007646AC" w:rsidRDefault="007646AC" w:rsidP="007355B0">
      <w:pPr>
        <w:shd w:val="clear" w:color="auto" w:fill="FFFFFF"/>
        <w:spacing w:after="0" w:line="240" w:lineRule="auto"/>
        <w:rPr>
          <w:rFonts w:ascii="Comic Sans MS" w:eastAsia="Times New Roman" w:hAnsi="Comic Sans MS" w:cs="Arial"/>
          <w:color w:val="222222"/>
          <w:sz w:val="20"/>
          <w:szCs w:val="20"/>
          <w:lang w:eastAsia="fr-FR"/>
        </w:rPr>
      </w:pPr>
    </w:p>
    <w:p w:rsidR="007646AC" w:rsidRPr="00472658" w:rsidRDefault="007646AC" w:rsidP="007355B0">
      <w:pPr>
        <w:shd w:val="clear" w:color="auto" w:fill="FFFFFF"/>
        <w:spacing w:after="0" w:line="240" w:lineRule="auto"/>
        <w:rPr>
          <w:rFonts w:ascii="Comic Sans MS" w:eastAsia="Times New Roman" w:hAnsi="Comic Sans MS" w:cs="Arial"/>
          <w:color w:val="222222"/>
          <w:sz w:val="20"/>
          <w:szCs w:val="20"/>
          <w:lang w:eastAsia="fr-FR"/>
        </w:rPr>
      </w:pPr>
    </w:p>
    <w:p w:rsidR="00472658" w:rsidRDefault="00472658" w:rsidP="007355B0">
      <w:pPr>
        <w:shd w:val="clear" w:color="auto" w:fill="FFFFFF"/>
        <w:spacing w:after="0" w:line="240" w:lineRule="auto"/>
        <w:rPr>
          <w:rFonts w:ascii="Comic Sans MS" w:eastAsia="Times New Roman" w:hAnsi="Comic Sans MS" w:cs="Arial"/>
          <w:b/>
          <w:color w:val="222222"/>
          <w:sz w:val="20"/>
          <w:szCs w:val="20"/>
          <w:u w:val="single"/>
          <w:lang w:eastAsia="fr-FR"/>
        </w:rPr>
      </w:pPr>
      <w:r w:rsidRPr="00472658">
        <w:rPr>
          <w:rFonts w:ascii="Comic Sans MS" w:eastAsia="Times New Roman" w:hAnsi="Comic Sans MS" w:cs="Arial"/>
          <w:b/>
          <w:color w:val="222222"/>
          <w:sz w:val="20"/>
          <w:szCs w:val="20"/>
          <w:u w:val="single"/>
          <w:lang w:eastAsia="fr-FR"/>
        </w:rPr>
        <w:t>Description de la chapelle :</w:t>
      </w:r>
    </w:p>
    <w:p w:rsidR="008F45D5" w:rsidRDefault="008F45D5" w:rsidP="007355B0">
      <w:pPr>
        <w:shd w:val="clear" w:color="auto" w:fill="FFFFFF"/>
        <w:spacing w:after="0" w:line="240" w:lineRule="auto"/>
        <w:rPr>
          <w:rFonts w:ascii="Comic Sans MS" w:eastAsia="Times New Roman" w:hAnsi="Comic Sans MS" w:cs="Arial"/>
          <w:b/>
          <w:color w:val="222222"/>
          <w:sz w:val="20"/>
          <w:szCs w:val="20"/>
          <w:u w:val="single"/>
          <w:lang w:eastAsia="fr-FR"/>
        </w:rPr>
      </w:pPr>
    </w:p>
    <w:p w:rsidR="003947E8" w:rsidRDefault="003947E8" w:rsidP="007355B0">
      <w:pPr>
        <w:shd w:val="clear" w:color="auto" w:fill="FFFFFF"/>
        <w:spacing w:after="0" w:line="240" w:lineRule="auto"/>
        <w:rPr>
          <w:rFonts w:ascii="Comic Sans MS" w:hAnsi="Comic Sans MS"/>
          <w:sz w:val="20"/>
          <w:szCs w:val="20"/>
        </w:rPr>
      </w:pPr>
      <w:r>
        <w:rPr>
          <w:rFonts w:ascii="Comic Sans MS" w:hAnsi="Comic Sans MS"/>
          <w:sz w:val="20"/>
          <w:szCs w:val="20"/>
        </w:rPr>
        <w:t>Selon l’inventaire du patrimoine culturel de l’AWAP :</w:t>
      </w:r>
    </w:p>
    <w:p w:rsidR="003947E8" w:rsidRDefault="003947E8" w:rsidP="007355B0">
      <w:pPr>
        <w:shd w:val="clear" w:color="auto" w:fill="FFFFFF"/>
        <w:spacing w:after="0" w:line="240" w:lineRule="auto"/>
        <w:rPr>
          <w:rFonts w:ascii="Comic Sans MS" w:hAnsi="Comic Sans MS"/>
          <w:sz w:val="20"/>
          <w:szCs w:val="20"/>
        </w:rPr>
      </w:pPr>
    </w:p>
    <w:p w:rsidR="00523722" w:rsidRDefault="008F45D5" w:rsidP="003947E8">
      <w:pPr>
        <w:shd w:val="clear" w:color="auto" w:fill="FFFFFF"/>
        <w:spacing w:after="0" w:line="240" w:lineRule="auto"/>
        <w:ind w:left="708"/>
        <w:rPr>
          <w:rFonts w:ascii="Comic Sans MS" w:hAnsi="Comic Sans MS"/>
          <w:sz w:val="20"/>
          <w:szCs w:val="20"/>
        </w:rPr>
      </w:pPr>
      <w:r w:rsidRPr="008F45D5">
        <w:rPr>
          <w:rFonts w:ascii="Comic Sans MS" w:hAnsi="Comic Sans MS"/>
          <w:sz w:val="20"/>
          <w:szCs w:val="20"/>
        </w:rPr>
        <w:t xml:space="preserve">Chapelle Saint-Thibaut, du 2e tiers du 20e siècle, à la sortie du village à gauche, à l'angle du chemin de Fleurus à </w:t>
      </w:r>
      <w:proofErr w:type="spellStart"/>
      <w:r w:rsidRPr="008F45D5">
        <w:rPr>
          <w:rFonts w:ascii="Comic Sans MS" w:hAnsi="Comic Sans MS"/>
          <w:sz w:val="20"/>
          <w:szCs w:val="20"/>
        </w:rPr>
        <w:t>Hévillers</w:t>
      </w:r>
      <w:proofErr w:type="spellEnd"/>
      <w:r w:rsidRPr="008F45D5">
        <w:rPr>
          <w:rFonts w:ascii="Comic Sans MS" w:hAnsi="Comic Sans MS"/>
          <w:sz w:val="20"/>
          <w:szCs w:val="20"/>
        </w:rPr>
        <w:t xml:space="preserve">. </w:t>
      </w:r>
    </w:p>
    <w:p w:rsidR="008F45D5" w:rsidRPr="008F45D5" w:rsidRDefault="008F45D5" w:rsidP="003947E8">
      <w:pPr>
        <w:shd w:val="clear" w:color="auto" w:fill="FFFFFF"/>
        <w:spacing w:after="0" w:line="240" w:lineRule="auto"/>
        <w:ind w:left="708"/>
        <w:rPr>
          <w:rFonts w:ascii="Comic Sans MS" w:eastAsia="Times New Roman" w:hAnsi="Comic Sans MS" w:cs="Arial"/>
          <w:b/>
          <w:color w:val="222222"/>
          <w:sz w:val="20"/>
          <w:szCs w:val="20"/>
          <w:u w:val="single"/>
          <w:lang w:eastAsia="fr-FR"/>
        </w:rPr>
      </w:pPr>
      <w:r w:rsidRPr="008F45D5">
        <w:rPr>
          <w:rFonts w:ascii="Comic Sans MS" w:hAnsi="Comic Sans MS"/>
          <w:sz w:val="20"/>
          <w:szCs w:val="20"/>
        </w:rPr>
        <w:t>Édicule peu profond, en brique cimentée et peinte en blanc, couvert en bâtière et creusé d'une haute niche en plein-cintre fermée par une grille.</w:t>
      </w:r>
    </w:p>
    <w:p w:rsidR="00472658" w:rsidRDefault="00472658" w:rsidP="007355B0">
      <w:pPr>
        <w:shd w:val="clear" w:color="auto" w:fill="FFFFFF"/>
        <w:spacing w:after="0" w:line="240" w:lineRule="auto"/>
        <w:rPr>
          <w:rFonts w:ascii="Comic Sans MS" w:eastAsia="Times New Roman" w:hAnsi="Comic Sans MS" w:cs="Arial"/>
          <w:color w:val="222222"/>
          <w:sz w:val="20"/>
          <w:szCs w:val="20"/>
          <w:lang w:eastAsia="fr-FR"/>
        </w:rPr>
      </w:pPr>
    </w:p>
    <w:p w:rsidR="003947E8" w:rsidRDefault="003947E8" w:rsidP="007355B0">
      <w:pPr>
        <w:shd w:val="clear" w:color="auto" w:fill="FFFFFF"/>
        <w:spacing w:after="0" w:line="240" w:lineRule="auto"/>
        <w:rPr>
          <w:rFonts w:ascii="Comic Sans MS" w:eastAsia="Times New Roman" w:hAnsi="Comic Sans MS" w:cs="Arial"/>
          <w:color w:val="222222"/>
          <w:sz w:val="20"/>
          <w:szCs w:val="20"/>
          <w:lang w:eastAsia="fr-FR"/>
        </w:rPr>
      </w:pPr>
      <w:r w:rsidRPr="003947E8">
        <w:rPr>
          <w:rFonts w:ascii="Comic Sans MS" w:eastAsia="Times New Roman" w:hAnsi="Comic Sans MS" w:cs="Arial"/>
          <w:noProof/>
          <w:color w:val="222222"/>
          <w:sz w:val="20"/>
          <w:szCs w:val="20"/>
          <w:lang w:eastAsia="fr-FR"/>
        </w:rPr>
        <w:drawing>
          <wp:inline distT="0" distB="0" distL="0" distR="0">
            <wp:extent cx="1451610" cy="1935480"/>
            <wp:effectExtent l="0" t="0" r="0" b="7620"/>
            <wp:docPr id="4" name="Image 4" descr="C:\Users\eric\Documents\Ménage-eau-gaz-electricité-tel-autoroutes\Affaire perso\UP CHASTRE\VIL04-Chapelle Saint Thibaut à VILLEROUX\25117-INV-0153-01-PHOT-01-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ric\Documents\Ménage-eau-gaz-electricité-tel-autoroutes\Affaire perso\UP CHASTRE\VIL04-Chapelle Saint Thibaut à VILLEROUX\25117-INV-0153-01-PHOT-01-01.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451610" cy="1935480"/>
                    </a:xfrm>
                    <a:prstGeom prst="rect">
                      <a:avLst/>
                    </a:prstGeom>
                    <a:noFill/>
                    <a:ln>
                      <a:noFill/>
                    </a:ln>
                  </pic:spPr>
                </pic:pic>
              </a:graphicData>
            </a:graphic>
          </wp:inline>
        </w:drawing>
      </w:r>
    </w:p>
    <w:p w:rsidR="003947E8" w:rsidRDefault="003947E8" w:rsidP="007355B0">
      <w:pPr>
        <w:shd w:val="clear" w:color="auto" w:fill="FFFFFF"/>
        <w:spacing w:after="0" w:line="240" w:lineRule="auto"/>
        <w:rPr>
          <w:rFonts w:ascii="Comic Sans MS" w:eastAsia="Times New Roman" w:hAnsi="Comic Sans MS" w:cs="Arial"/>
          <w:color w:val="222222"/>
          <w:sz w:val="20"/>
          <w:szCs w:val="20"/>
          <w:lang w:eastAsia="fr-FR"/>
        </w:rPr>
      </w:pPr>
    </w:p>
    <w:p w:rsidR="00DE47CD" w:rsidRDefault="00DE47CD" w:rsidP="00DE47CD">
      <w:pPr>
        <w:shd w:val="clear" w:color="auto" w:fill="FFFFFF"/>
        <w:spacing w:after="0" w:line="240" w:lineRule="auto"/>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 xml:space="preserve">Selon </w:t>
      </w:r>
      <w:r>
        <w:rPr>
          <w:rStyle w:val="lev"/>
        </w:rPr>
        <w:t>Auteur(s) de la prospection</w:t>
      </w:r>
      <w:r>
        <w:t xml:space="preserve"> (2008) </w:t>
      </w:r>
      <w:r>
        <w:rPr>
          <w:rStyle w:val="lev"/>
        </w:rPr>
        <w:t xml:space="preserve">: </w:t>
      </w:r>
      <w:r>
        <w:t>Bernadette STREEL, Caroline d'URSEL, Florence MICHOTTE</w:t>
      </w:r>
    </w:p>
    <w:p w:rsidR="00DE47CD" w:rsidRDefault="00DE47CD" w:rsidP="007355B0">
      <w:pPr>
        <w:shd w:val="clear" w:color="auto" w:fill="FFFFFF"/>
        <w:spacing w:after="0" w:line="240" w:lineRule="auto"/>
        <w:rPr>
          <w:rFonts w:ascii="Comic Sans MS" w:eastAsia="Times New Roman" w:hAnsi="Comic Sans MS" w:cs="Arial"/>
          <w:color w:val="222222"/>
          <w:sz w:val="20"/>
          <w:szCs w:val="20"/>
          <w:lang w:eastAsia="fr-FR"/>
        </w:rPr>
      </w:pPr>
    </w:p>
    <w:p w:rsidR="003947E8" w:rsidRPr="00472658" w:rsidRDefault="003947E8" w:rsidP="007355B0">
      <w:pPr>
        <w:shd w:val="clear" w:color="auto" w:fill="FFFFFF"/>
        <w:spacing w:after="0" w:line="240" w:lineRule="auto"/>
        <w:rPr>
          <w:rFonts w:ascii="Comic Sans MS" w:eastAsia="Times New Roman" w:hAnsi="Comic Sans MS" w:cs="Arial"/>
          <w:color w:val="222222"/>
          <w:sz w:val="20"/>
          <w:szCs w:val="20"/>
          <w:lang w:eastAsia="fr-FR"/>
        </w:rPr>
      </w:pPr>
    </w:p>
    <w:p w:rsidR="007355B0" w:rsidRDefault="007355B0" w:rsidP="007355B0">
      <w:pPr>
        <w:shd w:val="clear" w:color="auto" w:fill="FFFFFF"/>
        <w:spacing w:after="0" w:line="240" w:lineRule="auto"/>
        <w:rPr>
          <w:rFonts w:ascii="Comic Sans MS" w:eastAsia="Times New Roman" w:hAnsi="Comic Sans MS" w:cs="Arial"/>
          <w:color w:val="222222"/>
          <w:sz w:val="20"/>
          <w:szCs w:val="20"/>
          <w:lang w:eastAsia="fr-FR"/>
        </w:rPr>
      </w:pPr>
      <w:r w:rsidRPr="00472658">
        <w:rPr>
          <w:rFonts w:ascii="Comic Sans MS" w:eastAsia="Times New Roman" w:hAnsi="Comic Sans MS" w:cs="Arial"/>
          <w:color w:val="222222"/>
          <w:sz w:val="20"/>
          <w:szCs w:val="20"/>
          <w:lang w:eastAsia="fr-FR"/>
        </w:rPr>
        <w:t>Premières constatations</w:t>
      </w:r>
    </w:p>
    <w:p w:rsidR="007D5633" w:rsidRDefault="007D5633" w:rsidP="007355B0">
      <w:pPr>
        <w:shd w:val="clear" w:color="auto" w:fill="FFFFFF"/>
        <w:spacing w:after="0" w:line="240" w:lineRule="auto"/>
        <w:rPr>
          <w:rFonts w:ascii="Comic Sans MS" w:eastAsia="Times New Roman" w:hAnsi="Comic Sans MS" w:cs="Arial"/>
          <w:color w:val="222222"/>
          <w:sz w:val="20"/>
          <w:szCs w:val="20"/>
          <w:lang w:eastAsia="fr-FR"/>
        </w:rPr>
      </w:pPr>
    </w:p>
    <w:p w:rsidR="007D5633" w:rsidRPr="00472658" w:rsidRDefault="007D5633" w:rsidP="007355B0">
      <w:pPr>
        <w:shd w:val="clear" w:color="auto" w:fill="FFFFFF"/>
        <w:spacing w:after="0" w:line="240" w:lineRule="auto"/>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Chapelle fraichement repeinte en blanc avec croix sur le faîte</w:t>
      </w:r>
    </w:p>
    <w:p w:rsidR="00D819BD" w:rsidRDefault="00D819BD" w:rsidP="00D819BD">
      <w:pPr>
        <w:shd w:val="clear" w:color="auto" w:fill="FFFFFF"/>
        <w:spacing w:after="0" w:line="240" w:lineRule="auto"/>
        <w:rPr>
          <w:rFonts w:ascii="Comic Sans MS" w:eastAsia="Times New Roman" w:hAnsi="Comic Sans MS" w:cs="Arial"/>
          <w:color w:val="222222"/>
          <w:sz w:val="20"/>
          <w:szCs w:val="20"/>
          <w:lang w:eastAsia="fr-FR"/>
        </w:rPr>
      </w:pPr>
    </w:p>
    <w:p w:rsidR="00D819BD" w:rsidRDefault="00D819BD" w:rsidP="00D819BD">
      <w:pPr>
        <w:shd w:val="clear" w:color="auto" w:fill="FFFFFF"/>
        <w:spacing w:after="0" w:line="240" w:lineRule="auto"/>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lastRenderedPageBreak/>
        <w:t>Extérieur</w:t>
      </w:r>
    </w:p>
    <w:p w:rsidR="00D819BD" w:rsidRDefault="00E07C33" w:rsidP="00D819BD">
      <w:pPr>
        <w:shd w:val="clear" w:color="auto" w:fill="FFFFFF"/>
        <w:spacing w:after="0" w:line="240" w:lineRule="auto"/>
        <w:ind w:left="708"/>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En bon état</w:t>
      </w:r>
    </w:p>
    <w:p w:rsidR="00D819BD" w:rsidRDefault="007355B0" w:rsidP="00425730">
      <w:pPr>
        <w:shd w:val="clear" w:color="auto" w:fill="FFFFFF"/>
        <w:spacing w:after="0" w:line="240" w:lineRule="auto"/>
        <w:rPr>
          <w:rFonts w:ascii="Comic Sans MS" w:eastAsia="Times New Roman" w:hAnsi="Comic Sans MS" w:cs="Arial"/>
          <w:color w:val="222222"/>
          <w:sz w:val="20"/>
          <w:szCs w:val="20"/>
          <w:lang w:eastAsia="fr-FR"/>
        </w:rPr>
      </w:pPr>
      <w:r w:rsidRPr="00D819BD">
        <w:rPr>
          <w:rFonts w:ascii="Comic Sans MS" w:eastAsia="Times New Roman" w:hAnsi="Comic Sans MS" w:cs="Arial"/>
          <w:color w:val="222222"/>
          <w:sz w:val="20"/>
          <w:szCs w:val="20"/>
          <w:lang w:eastAsia="fr-FR"/>
        </w:rPr>
        <w:t>Intérieur</w:t>
      </w:r>
    </w:p>
    <w:p w:rsidR="00D819BD" w:rsidRPr="00472658" w:rsidRDefault="00E07C33" w:rsidP="00D819BD">
      <w:pPr>
        <w:shd w:val="clear" w:color="auto" w:fill="FFFFFF"/>
        <w:spacing w:after="0" w:line="240" w:lineRule="auto"/>
        <w:ind w:left="708"/>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Objet de culte en parfait état dont peut-être St Thibault portant un missel</w:t>
      </w:r>
    </w:p>
    <w:p w:rsidR="00472658" w:rsidRPr="00D819BD" w:rsidRDefault="00472658" w:rsidP="004A3E76">
      <w:pPr>
        <w:shd w:val="clear" w:color="auto" w:fill="FFFFFF"/>
        <w:spacing w:after="0" w:line="240" w:lineRule="auto"/>
        <w:rPr>
          <w:rFonts w:ascii="Comic Sans MS" w:eastAsia="Times New Roman" w:hAnsi="Comic Sans MS" w:cs="Arial"/>
          <w:color w:val="222222"/>
          <w:sz w:val="20"/>
          <w:szCs w:val="20"/>
          <w:lang w:eastAsia="fr-FR"/>
        </w:rPr>
      </w:pPr>
    </w:p>
    <w:p w:rsidR="00A61FF8" w:rsidRDefault="00A61FF8" w:rsidP="004A3E76">
      <w:pPr>
        <w:shd w:val="clear" w:color="auto" w:fill="FFFFFF"/>
        <w:spacing w:after="0" w:line="240" w:lineRule="auto"/>
        <w:rPr>
          <w:rFonts w:ascii="Arial" w:eastAsia="Times New Roman" w:hAnsi="Arial" w:cs="Arial"/>
          <w:b/>
          <w:color w:val="222222"/>
          <w:sz w:val="24"/>
          <w:szCs w:val="24"/>
          <w:u w:val="single"/>
          <w:lang w:eastAsia="fr-FR"/>
        </w:rPr>
      </w:pPr>
    </w:p>
    <w:p w:rsidR="00F06855" w:rsidRPr="00F06855" w:rsidRDefault="00F06855" w:rsidP="004A3E76">
      <w:pPr>
        <w:shd w:val="clear" w:color="auto" w:fill="FFFFFF"/>
        <w:spacing w:after="0" w:line="240" w:lineRule="auto"/>
        <w:rPr>
          <w:rFonts w:ascii="Comic Sans MS" w:hAnsi="Comic Sans MS"/>
        </w:rPr>
      </w:pPr>
      <w:r w:rsidRPr="00F06855">
        <w:rPr>
          <w:rFonts w:ascii="Comic Sans MS" w:hAnsi="Comic Sans MS"/>
        </w:rPr>
        <w:t xml:space="preserve">Saint-Thibaut est né en 1033 à Provins (France), d’une famille noble. Toutefois, il fut très tôt attiré par la vie d’ermite. Avec un ami fidèle, le chevalier Gauthier, il quitte sa famille pour l’Allemagne où ils échangèrent leurs habits de riches pour ceux de pauvres pèlerins. Ils vécurent d’abord dans une extrême pauvreté, vivant d’aumône, puis se </w:t>
      </w:r>
      <w:bookmarkStart w:id="0" w:name="_GoBack"/>
      <w:r w:rsidRPr="00F06855">
        <w:rPr>
          <w:rFonts w:ascii="Comic Sans MS" w:hAnsi="Comic Sans MS"/>
        </w:rPr>
        <w:t>mirent au service de maçons, de paysans et de charbonniers</w:t>
      </w:r>
      <w:r w:rsidRPr="00F06855">
        <w:rPr>
          <w:rFonts w:ascii="Comic Sans MS" w:hAnsi="Comic Sans MS"/>
        </w:rPr>
        <w:t xml:space="preserve">. </w:t>
      </w:r>
    </w:p>
    <w:p w:rsidR="00F06855" w:rsidRPr="00F06855" w:rsidRDefault="00F06855" w:rsidP="004A3E76">
      <w:pPr>
        <w:shd w:val="clear" w:color="auto" w:fill="FFFFFF"/>
        <w:spacing w:after="0" w:line="240" w:lineRule="auto"/>
        <w:rPr>
          <w:rFonts w:ascii="Comic Sans MS" w:hAnsi="Comic Sans MS"/>
        </w:rPr>
      </w:pPr>
      <w:r w:rsidRPr="00F06855">
        <w:rPr>
          <w:rFonts w:ascii="Comic Sans MS" w:hAnsi="Comic Sans MS"/>
        </w:rPr>
        <w:t>De nombreux miracles lui ont été reconnus tant pendant sa vie qu’après sa mort. C’est donc en 1073 que le pape Alexandre II le canonisa.</w:t>
      </w:r>
    </w:p>
    <w:p w:rsidR="00F06855" w:rsidRPr="00F06855" w:rsidRDefault="00F06855" w:rsidP="004A3E76">
      <w:pPr>
        <w:shd w:val="clear" w:color="auto" w:fill="FFFFFF"/>
        <w:spacing w:after="0" w:line="240" w:lineRule="auto"/>
        <w:rPr>
          <w:rFonts w:ascii="Comic Sans MS" w:eastAsia="Times New Roman" w:hAnsi="Comic Sans MS" w:cs="Arial"/>
          <w:b/>
          <w:color w:val="222222"/>
          <w:sz w:val="24"/>
          <w:szCs w:val="24"/>
          <w:u w:val="single"/>
          <w:lang w:eastAsia="fr-FR"/>
        </w:rPr>
      </w:pPr>
      <w:r w:rsidRPr="00F06855">
        <w:rPr>
          <w:rStyle w:val="hgkelc"/>
          <w:rFonts w:ascii="Comic Sans MS" w:hAnsi="Comic Sans MS"/>
        </w:rPr>
        <w:t xml:space="preserve">C'est </w:t>
      </w:r>
      <w:r w:rsidRPr="00F06855">
        <w:rPr>
          <w:rStyle w:val="hgkelc"/>
          <w:rFonts w:ascii="Comic Sans MS" w:hAnsi="Comic Sans MS"/>
          <w:b/>
          <w:bCs/>
        </w:rPr>
        <w:t>le Saint patron des charbonniers</w:t>
      </w:r>
      <w:r w:rsidRPr="00F06855">
        <w:rPr>
          <w:rStyle w:val="hgkelc"/>
          <w:rFonts w:ascii="Comic Sans MS" w:hAnsi="Comic Sans MS"/>
        </w:rPr>
        <w:t xml:space="preserve">. Il est vénéré dans toute l'Europe en raison des chemins qu'il a parcourus. </w:t>
      </w:r>
    </w:p>
    <w:bookmarkEnd w:id="0"/>
    <w:p w:rsidR="00A61FF8" w:rsidRDefault="00A61FF8" w:rsidP="004A3E76">
      <w:pPr>
        <w:shd w:val="clear" w:color="auto" w:fill="FFFFFF"/>
        <w:spacing w:after="0" w:line="240" w:lineRule="auto"/>
        <w:rPr>
          <w:rFonts w:ascii="Arial" w:eastAsia="Times New Roman" w:hAnsi="Arial" w:cs="Arial"/>
          <w:b/>
          <w:color w:val="222222"/>
          <w:sz w:val="24"/>
          <w:szCs w:val="24"/>
          <w:u w:val="single"/>
          <w:lang w:eastAsia="fr-FR"/>
        </w:rPr>
      </w:pPr>
    </w:p>
    <w:p w:rsidR="00F06855" w:rsidRDefault="00F06855" w:rsidP="004A3E76">
      <w:pPr>
        <w:shd w:val="clear" w:color="auto" w:fill="FFFFFF"/>
        <w:spacing w:after="0" w:line="240" w:lineRule="auto"/>
        <w:rPr>
          <w:rFonts w:ascii="Arial" w:eastAsia="Times New Roman" w:hAnsi="Arial" w:cs="Arial"/>
          <w:b/>
          <w:color w:val="222222"/>
          <w:sz w:val="24"/>
          <w:szCs w:val="24"/>
          <w:u w:val="single"/>
          <w:lang w:eastAsia="fr-FR"/>
        </w:rPr>
      </w:pPr>
    </w:p>
    <w:p w:rsidR="00A61FF8" w:rsidRDefault="00A61FF8" w:rsidP="00A61FF8">
      <w:pPr>
        <w:shd w:val="clear" w:color="auto" w:fill="FFFFFF"/>
        <w:spacing w:after="0" w:line="240" w:lineRule="auto"/>
        <w:rPr>
          <w:rFonts w:ascii="Arial" w:eastAsia="Times New Roman" w:hAnsi="Arial" w:cs="Arial"/>
          <w:b/>
          <w:color w:val="222222"/>
          <w:sz w:val="24"/>
          <w:szCs w:val="24"/>
          <w:u w:val="single"/>
          <w:lang w:eastAsia="fr-FR"/>
        </w:rPr>
      </w:pPr>
      <w:r>
        <w:rPr>
          <w:rFonts w:ascii="Arial" w:eastAsia="Times New Roman" w:hAnsi="Arial" w:cs="Arial"/>
          <w:b/>
          <w:color w:val="222222"/>
          <w:sz w:val="24"/>
          <w:szCs w:val="24"/>
          <w:u w:val="single"/>
          <w:lang w:eastAsia="fr-FR"/>
        </w:rPr>
        <w:t xml:space="preserve">Description architecturale </w:t>
      </w:r>
    </w:p>
    <w:p w:rsidR="00A61FF8" w:rsidRDefault="00A61FF8" w:rsidP="004A3E76">
      <w:pPr>
        <w:shd w:val="clear" w:color="auto" w:fill="FFFFFF"/>
        <w:spacing w:after="0" w:line="240" w:lineRule="auto"/>
        <w:rPr>
          <w:rFonts w:ascii="Arial" w:eastAsia="Times New Roman" w:hAnsi="Arial" w:cs="Arial"/>
          <w:b/>
          <w:color w:val="222222"/>
          <w:sz w:val="24"/>
          <w:szCs w:val="24"/>
          <w:u w:val="single"/>
          <w:lang w:eastAsia="fr-FR"/>
        </w:rPr>
      </w:pPr>
    </w:p>
    <w:p w:rsidR="00A61FF8" w:rsidRDefault="00F06855" w:rsidP="004A3E76">
      <w:pPr>
        <w:shd w:val="clear" w:color="auto" w:fill="FFFFFF"/>
        <w:spacing w:after="0" w:line="240" w:lineRule="auto"/>
      </w:pPr>
      <w:hyperlink r:id="rId6" w:tooltip="Édicule" w:history="1">
        <w:r w:rsidR="00A61FF8">
          <w:rPr>
            <w:rStyle w:val="Lienhypertexte"/>
          </w:rPr>
          <w:t>Édicule</w:t>
        </w:r>
      </w:hyperlink>
      <w:r w:rsidR="00A61FF8">
        <w:t> : édifice dans l'espace public moderne, abri de transport en commun, mobilier urbain de communication, édifice sanitaire</w:t>
      </w:r>
    </w:p>
    <w:p w:rsidR="00A61FF8" w:rsidRDefault="00F06855" w:rsidP="004A3E76">
      <w:pPr>
        <w:shd w:val="clear" w:color="auto" w:fill="FFFFFF"/>
        <w:spacing w:after="0" w:line="240" w:lineRule="auto"/>
      </w:pPr>
      <w:hyperlink r:id="rId7" w:tooltip="Bâtière" w:history="1">
        <w:r w:rsidR="00A61FF8">
          <w:rPr>
            <w:rStyle w:val="Lienhypertexte"/>
          </w:rPr>
          <w:t>Bâtière</w:t>
        </w:r>
      </w:hyperlink>
      <w:r w:rsidR="00A61FF8">
        <w:t> : petit toit à deux versants</w:t>
      </w:r>
    </w:p>
    <w:p w:rsidR="00A61FF8" w:rsidRPr="00A61FF8" w:rsidRDefault="00F06855" w:rsidP="004A3E76">
      <w:pPr>
        <w:shd w:val="clear" w:color="auto" w:fill="FFFFFF"/>
        <w:spacing w:after="0" w:line="240" w:lineRule="auto"/>
        <w:rPr>
          <w:rFonts w:eastAsia="Times New Roman" w:cs="Arial"/>
          <w:b/>
          <w:color w:val="222222"/>
          <w:u w:val="single"/>
          <w:lang w:eastAsia="fr-FR"/>
        </w:rPr>
      </w:pPr>
      <w:hyperlink r:id="rId8" w:tooltip="Cintre (architecture)" w:history="1">
        <w:r w:rsidR="00A61FF8">
          <w:rPr>
            <w:rStyle w:val="Lienhypertexte"/>
          </w:rPr>
          <w:t>Cintre</w:t>
        </w:r>
      </w:hyperlink>
      <w:r w:rsidR="00A61FF8">
        <w:t> : intrados d'arc ou de voûte. Charpente provisoire servant à la construction d'un arc ou d'une voûte</w:t>
      </w:r>
    </w:p>
    <w:p w:rsidR="00A61FF8" w:rsidRDefault="00A61FF8" w:rsidP="004A3E76">
      <w:pPr>
        <w:shd w:val="clear" w:color="auto" w:fill="FFFFFF"/>
        <w:spacing w:after="0" w:line="240" w:lineRule="auto"/>
        <w:rPr>
          <w:rFonts w:ascii="Arial" w:eastAsia="Times New Roman" w:hAnsi="Arial" w:cs="Arial"/>
          <w:b/>
          <w:color w:val="222222"/>
          <w:sz w:val="24"/>
          <w:szCs w:val="24"/>
          <w:u w:val="single"/>
          <w:lang w:eastAsia="fr-FR"/>
        </w:rPr>
      </w:pPr>
    </w:p>
    <w:p w:rsidR="00A61FF8" w:rsidRDefault="00472658" w:rsidP="004A3E76">
      <w:pPr>
        <w:shd w:val="clear" w:color="auto" w:fill="FFFFFF"/>
        <w:spacing w:after="0" w:line="240" w:lineRule="auto"/>
        <w:rPr>
          <w:rFonts w:ascii="Arial" w:eastAsia="Times New Roman" w:hAnsi="Arial" w:cs="Arial"/>
          <w:b/>
          <w:color w:val="222222"/>
          <w:sz w:val="24"/>
          <w:szCs w:val="24"/>
          <w:u w:val="single"/>
          <w:lang w:eastAsia="fr-FR"/>
        </w:rPr>
      </w:pPr>
      <w:r w:rsidRPr="00472658">
        <w:rPr>
          <w:rFonts w:ascii="Arial" w:eastAsia="Times New Roman" w:hAnsi="Arial" w:cs="Arial"/>
          <w:b/>
          <w:color w:val="222222"/>
          <w:sz w:val="24"/>
          <w:szCs w:val="24"/>
          <w:u w:val="single"/>
          <w:lang w:eastAsia="fr-FR"/>
        </w:rPr>
        <w:t>Photos</w:t>
      </w:r>
    </w:p>
    <w:p w:rsidR="00472658" w:rsidRDefault="00472658" w:rsidP="004A3E76">
      <w:pPr>
        <w:shd w:val="clear" w:color="auto" w:fill="FFFFFF"/>
        <w:spacing w:after="0" w:line="240" w:lineRule="auto"/>
        <w:rPr>
          <w:rFonts w:ascii="Arial" w:eastAsia="Times New Roman" w:hAnsi="Arial" w:cs="Arial"/>
          <w:b/>
          <w:color w:val="222222"/>
          <w:sz w:val="24"/>
          <w:szCs w:val="24"/>
          <w:u w:val="single"/>
          <w:lang w:eastAsia="fr-FR"/>
        </w:rPr>
      </w:pPr>
    </w:p>
    <w:p w:rsidR="000624D5" w:rsidRDefault="000624D5" w:rsidP="004A3E76">
      <w:pPr>
        <w:shd w:val="clear" w:color="auto" w:fill="FFFFFF"/>
        <w:spacing w:after="0" w:line="240" w:lineRule="auto"/>
        <w:rPr>
          <w:rFonts w:ascii="Arial" w:eastAsia="Times New Roman" w:hAnsi="Arial" w:cs="Arial"/>
          <w:b/>
          <w:color w:val="222222"/>
          <w:sz w:val="24"/>
          <w:szCs w:val="24"/>
          <w:u w:val="single"/>
          <w:lang w:eastAsia="fr-FR"/>
        </w:rPr>
      </w:pPr>
    </w:p>
    <w:p w:rsidR="006A1BCE" w:rsidRDefault="000624D5" w:rsidP="004A3E76">
      <w:pPr>
        <w:shd w:val="clear" w:color="auto" w:fill="FFFFFF"/>
        <w:spacing w:after="0" w:line="240" w:lineRule="auto"/>
        <w:rPr>
          <w:rFonts w:ascii="Comic Sans MS" w:eastAsia="Times New Roman" w:hAnsi="Comic Sans MS" w:cs="Arial"/>
          <w:color w:val="222222"/>
          <w:sz w:val="20"/>
          <w:szCs w:val="20"/>
          <w:lang w:eastAsia="fr-FR"/>
        </w:rPr>
      </w:pPr>
      <w:r w:rsidRPr="00472658">
        <w:rPr>
          <w:rFonts w:ascii="Comic Sans MS" w:eastAsia="Times New Roman" w:hAnsi="Comic Sans MS" w:cs="Arial"/>
          <w:color w:val="222222"/>
          <w:sz w:val="20"/>
          <w:szCs w:val="20"/>
          <w:lang w:eastAsia="fr-FR"/>
        </w:rPr>
        <w:t xml:space="preserve">Photos </w:t>
      </w:r>
      <w:r w:rsidR="006A1BCE">
        <w:rPr>
          <w:rFonts w:ascii="Comic Sans MS" w:eastAsia="Times New Roman" w:hAnsi="Comic Sans MS" w:cs="Arial"/>
          <w:color w:val="222222"/>
          <w:sz w:val="20"/>
          <w:szCs w:val="20"/>
          <w:lang w:eastAsia="fr-FR"/>
        </w:rPr>
        <w:t xml:space="preserve">extraites du dossier de Thierry </w:t>
      </w:r>
      <w:proofErr w:type="spellStart"/>
      <w:r w:rsidR="006A1BCE">
        <w:rPr>
          <w:rFonts w:ascii="Comic Sans MS" w:eastAsia="Times New Roman" w:hAnsi="Comic Sans MS" w:cs="Arial"/>
          <w:color w:val="222222"/>
          <w:sz w:val="20"/>
          <w:szCs w:val="20"/>
          <w:lang w:eastAsia="fr-FR"/>
        </w:rPr>
        <w:t>Henkart</w:t>
      </w:r>
      <w:proofErr w:type="spellEnd"/>
      <w:r w:rsidR="006A1BCE">
        <w:rPr>
          <w:rFonts w:ascii="Comic Sans MS" w:eastAsia="Times New Roman" w:hAnsi="Comic Sans MS" w:cs="Arial"/>
          <w:color w:val="222222"/>
          <w:sz w:val="20"/>
          <w:szCs w:val="20"/>
          <w:lang w:eastAsia="fr-FR"/>
        </w:rPr>
        <w:t xml:space="preserve"> </w:t>
      </w:r>
      <w:proofErr w:type="gramStart"/>
      <w:r w:rsidR="006A1BCE">
        <w:rPr>
          <w:rFonts w:ascii="Comic Sans MS" w:eastAsia="Times New Roman" w:hAnsi="Comic Sans MS" w:cs="Arial"/>
          <w:color w:val="222222"/>
          <w:sz w:val="20"/>
          <w:szCs w:val="20"/>
          <w:lang w:eastAsia="fr-FR"/>
        </w:rPr>
        <w:t>( 25</w:t>
      </w:r>
      <w:proofErr w:type="gramEnd"/>
      <w:r w:rsidR="006A1BCE">
        <w:rPr>
          <w:rFonts w:ascii="Comic Sans MS" w:eastAsia="Times New Roman" w:hAnsi="Comic Sans MS" w:cs="Arial"/>
          <w:color w:val="222222"/>
          <w:sz w:val="20"/>
          <w:szCs w:val="20"/>
          <w:lang w:eastAsia="fr-FR"/>
        </w:rPr>
        <w:t>/03/2010 )</w:t>
      </w:r>
    </w:p>
    <w:p w:rsidR="006A1BCE" w:rsidRDefault="006A1BCE" w:rsidP="004A3E76">
      <w:pPr>
        <w:shd w:val="clear" w:color="auto" w:fill="FFFFFF"/>
        <w:spacing w:after="0" w:line="240" w:lineRule="auto"/>
        <w:rPr>
          <w:rFonts w:ascii="Comic Sans MS" w:eastAsia="Times New Roman" w:hAnsi="Comic Sans MS" w:cs="Arial"/>
          <w:color w:val="222222"/>
          <w:sz w:val="20"/>
          <w:szCs w:val="20"/>
          <w:lang w:eastAsia="fr-FR"/>
        </w:rPr>
      </w:pPr>
    </w:p>
    <w:p w:rsidR="006A1BCE" w:rsidRDefault="006A1BCE" w:rsidP="004A3E76">
      <w:pPr>
        <w:shd w:val="clear" w:color="auto" w:fill="FFFFFF"/>
        <w:spacing w:after="0" w:line="240" w:lineRule="auto"/>
        <w:rPr>
          <w:rFonts w:ascii="Comic Sans MS" w:eastAsia="Times New Roman" w:hAnsi="Comic Sans MS" w:cs="Arial"/>
          <w:color w:val="222222"/>
          <w:sz w:val="20"/>
          <w:szCs w:val="20"/>
          <w:lang w:eastAsia="fr-FR"/>
        </w:rPr>
      </w:pPr>
    </w:p>
    <w:p w:rsidR="006A1BCE" w:rsidRDefault="006A1BCE" w:rsidP="004A3E76">
      <w:pPr>
        <w:shd w:val="clear" w:color="auto" w:fill="FFFFFF"/>
        <w:spacing w:after="0" w:line="240" w:lineRule="auto"/>
        <w:rPr>
          <w:rFonts w:ascii="Comic Sans MS" w:eastAsia="Times New Roman" w:hAnsi="Comic Sans MS" w:cs="Arial"/>
          <w:color w:val="222222"/>
          <w:sz w:val="20"/>
          <w:szCs w:val="20"/>
          <w:lang w:eastAsia="fr-FR"/>
        </w:rPr>
      </w:pPr>
      <w:r w:rsidRPr="006A1BCE">
        <w:rPr>
          <w:rFonts w:ascii="Comic Sans MS" w:eastAsia="Times New Roman" w:hAnsi="Comic Sans MS" w:cs="Arial"/>
          <w:noProof/>
          <w:color w:val="222222"/>
          <w:sz w:val="20"/>
          <w:szCs w:val="20"/>
          <w:lang w:eastAsia="fr-FR"/>
        </w:rPr>
        <w:drawing>
          <wp:inline distT="0" distB="0" distL="0" distR="0">
            <wp:extent cx="3028236" cy="2271179"/>
            <wp:effectExtent l="0" t="2540" r="0" b="0"/>
            <wp:docPr id="1" name="Image 1" descr="C:\Users\eric\Documents\Ménage-eau-gaz-electricité-tel-autoroutes\Affaire perso\UP CHASTRE\Association CHAPOCHA\chapelles\VIL04- St Thibault\P10408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ric\Documents\Ménage-eau-gaz-electricité-tel-autoroutes\Affaire perso\UP CHASTRE\Association CHAPOCHA\chapelles\VIL04- St Thibault\P1040803.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rot="16200000">
                      <a:off x="0" y="0"/>
                      <a:ext cx="3035961" cy="2276973"/>
                    </a:xfrm>
                    <a:prstGeom prst="rect">
                      <a:avLst/>
                    </a:prstGeom>
                    <a:noFill/>
                    <a:ln>
                      <a:noFill/>
                    </a:ln>
                  </pic:spPr>
                </pic:pic>
              </a:graphicData>
            </a:graphic>
          </wp:inline>
        </w:drawing>
      </w:r>
      <w:r>
        <w:rPr>
          <w:rFonts w:ascii="Comic Sans MS" w:eastAsia="Times New Roman" w:hAnsi="Comic Sans MS" w:cs="Arial"/>
          <w:color w:val="222222"/>
          <w:sz w:val="20"/>
          <w:szCs w:val="20"/>
          <w:lang w:eastAsia="fr-FR"/>
        </w:rPr>
        <w:t xml:space="preserve">       </w:t>
      </w:r>
      <w:r w:rsidRPr="006A1BCE">
        <w:rPr>
          <w:rFonts w:ascii="Comic Sans MS" w:eastAsia="Times New Roman" w:hAnsi="Comic Sans MS" w:cs="Arial"/>
          <w:noProof/>
          <w:color w:val="222222"/>
          <w:sz w:val="20"/>
          <w:szCs w:val="20"/>
          <w:lang w:eastAsia="fr-FR"/>
        </w:rPr>
        <w:drawing>
          <wp:inline distT="0" distB="0" distL="0" distR="0">
            <wp:extent cx="3065465" cy="2299099"/>
            <wp:effectExtent l="2223" t="0" r="4127" b="4128"/>
            <wp:docPr id="3" name="Image 3" descr="C:\Users\eric\Documents\Ménage-eau-gaz-electricité-tel-autoroutes\Affaire perso\UP CHASTRE\Association CHAPOCHA\chapelles\VIL04- St Thibault\P10408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eric\Documents\Ménage-eau-gaz-electricité-tel-autoroutes\Affaire perso\UP CHASTRE\Association CHAPOCHA\chapelles\VIL04- St Thibault\P1040805.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rot="16200000">
                      <a:off x="0" y="0"/>
                      <a:ext cx="3070729" cy="2303047"/>
                    </a:xfrm>
                    <a:prstGeom prst="rect">
                      <a:avLst/>
                    </a:prstGeom>
                    <a:noFill/>
                    <a:ln>
                      <a:noFill/>
                    </a:ln>
                  </pic:spPr>
                </pic:pic>
              </a:graphicData>
            </a:graphic>
          </wp:inline>
        </w:drawing>
      </w:r>
    </w:p>
    <w:p w:rsidR="006A1BCE" w:rsidRDefault="006A1BCE" w:rsidP="004A3E76">
      <w:pPr>
        <w:shd w:val="clear" w:color="auto" w:fill="FFFFFF"/>
        <w:spacing w:after="0" w:line="240" w:lineRule="auto"/>
        <w:rPr>
          <w:rFonts w:ascii="Comic Sans MS" w:eastAsia="Times New Roman" w:hAnsi="Comic Sans MS" w:cs="Arial"/>
          <w:color w:val="222222"/>
          <w:sz w:val="20"/>
          <w:szCs w:val="20"/>
          <w:lang w:eastAsia="fr-FR"/>
        </w:rPr>
      </w:pPr>
    </w:p>
    <w:p w:rsidR="003A5415" w:rsidRDefault="00523722" w:rsidP="004A3E76">
      <w:pPr>
        <w:shd w:val="clear" w:color="auto" w:fill="FFFFFF"/>
        <w:spacing w:after="0" w:line="240" w:lineRule="auto"/>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lastRenderedPageBreak/>
        <w:t>Photo sur le site de la commune</w:t>
      </w:r>
    </w:p>
    <w:p w:rsidR="003A5415" w:rsidRDefault="003A5415" w:rsidP="004A3E76">
      <w:pPr>
        <w:shd w:val="clear" w:color="auto" w:fill="FFFFFF"/>
        <w:spacing w:after="0" w:line="240" w:lineRule="auto"/>
        <w:rPr>
          <w:rFonts w:ascii="Comic Sans MS" w:eastAsia="Times New Roman" w:hAnsi="Comic Sans MS" w:cs="Arial"/>
          <w:color w:val="222222"/>
          <w:sz w:val="20"/>
          <w:szCs w:val="20"/>
          <w:lang w:eastAsia="fr-FR"/>
        </w:rPr>
      </w:pPr>
    </w:p>
    <w:p w:rsidR="004522FD" w:rsidRDefault="004D1437" w:rsidP="004A3E76">
      <w:pPr>
        <w:shd w:val="clear" w:color="auto" w:fill="FFFFFF"/>
        <w:spacing w:after="0" w:line="240" w:lineRule="auto"/>
        <w:rPr>
          <w:rFonts w:ascii="Arial" w:eastAsia="Times New Roman" w:hAnsi="Arial" w:cs="Arial"/>
          <w:b/>
          <w:color w:val="222222"/>
          <w:sz w:val="24"/>
          <w:szCs w:val="24"/>
          <w:u w:val="single"/>
          <w:lang w:eastAsia="fr-FR"/>
        </w:rPr>
      </w:pPr>
      <w:r>
        <w:rPr>
          <w:rFonts w:ascii="Arial" w:eastAsia="Times New Roman" w:hAnsi="Arial" w:cs="Arial"/>
          <w:b/>
          <w:color w:val="222222"/>
          <w:sz w:val="24"/>
          <w:szCs w:val="24"/>
          <w:u w:val="single"/>
          <w:lang w:eastAsia="fr-FR"/>
        </w:rPr>
        <w:t xml:space="preserve">        </w:t>
      </w:r>
    </w:p>
    <w:p w:rsidR="00523722" w:rsidRDefault="00325669" w:rsidP="004A3E76">
      <w:pPr>
        <w:shd w:val="clear" w:color="auto" w:fill="FFFFFF"/>
        <w:spacing w:after="0" w:line="240" w:lineRule="auto"/>
        <w:rPr>
          <w:rFonts w:ascii="Arial" w:eastAsia="Times New Roman" w:hAnsi="Arial" w:cs="Arial"/>
          <w:b/>
          <w:color w:val="222222"/>
          <w:sz w:val="24"/>
          <w:szCs w:val="24"/>
          <w:u w:val="single"/>
          <w:lang w:eastAsia="fr-FR"/>
        </w:rPr>
      </w:pPr>
      <w:r>
        <w:rPr>
          <w:noProof/>
          <w:lang w:eastAsia="fr-FR"/>
        </w:rPr>
        <w:drawing>
          <wp:inline distT="0" distB="0" distL="0" distR="0">
            <wp:extent cx="3806190" cy="2537460"/>
            <wp:effectExtent l="0" t="0" r="3810" b="0"/>
            <wp:docPr id="2" name="Image 2" descr="https://www.chastre.be/ma-commune/autres-services/cultes/les-chapelles/image-chapelle-st-thibaut/@@images/eaca2bde-426a-4b85-8172-37161b2897fd.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chastre.be/ma-commune/autres-services/cultes/les-chapelles/image-chapelle-st-thibaut/@@images/eaca2bde-426a-4b85-8172-37161b2897fd.jpe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806190" cy="2537460"/>
                    </a:xfrm>
                    <a:prstGeom prst="rect">
                      <a:avLst/>
                    </a:prstGeom>
                    <a:noFill/>
                    <a:ln>
                      <a:noFill/>
                    </a:ln>
                  </pic:spPr>
                </pic:pic>
              </a:graphicData>
            </a:graphic>
          </wp:inline>
        </w:drawing>
      </w:r>
    </w:p>
    <w:p w:rsidR="00E07C33" w:rsidRDefault="00E07C33" w:rsidP="004A3E76">
      <w:pPr>
        <w:shd w:val="clear" w:color="auto" w:fill="FFFFFF"/>
        <w:spacing w:after="0" w:line="240" w:lineRule="auto"/>
        <w:rPr>
          <w:rFonts w:ascii="Arial" w:eastAsia="Times New Roman" w:hAnsi="Arial" w:cs="Arial"/>
          <w:b/>
          <w:color w:val="222222"/>
          <w:sz w:val="24"/>
          <w:szCs w:val="24"/>
          <w:u w:val="single"/>
          <w:lang w:eastAsia="fr-FR"/>
        </w:rPr>
      </w:pPr>
    </w:p>
    <w:p w:rsidR="00E07C33" w:rsidRDefault="00E07C33" w:rsidP="004A3E76">
      <w:pPr>
        <w:shd w:val="clear" w:color="auto" w:fill="FFFFFF"/>
        <w:spacing w:after="0" w:line="240" w:lineRule="auto"/>
        <w:rPr>
          <w:rFonts w:ascii="Arial" w:eastAsia="Times New Roman" w:hAnsi="Arial" w:cs="Arial"/>
          <w:b/>
          <w:color w:val="222222"/>
          <w:sz w:val="24"/>
          <w:szCs w:val="24"/>
          <w:u w:val="single"/>
          <w:lang w:eastAsia="fr-FR"/>
        </w:rPr>
      </w:pPr>
    </w:p>
    <w:p w:rsidR="00E07C33" w:rsidRDefault="00E07C33" w:rsidP="004A3E76">
      <w:pPr>
        <w:shd w:val="clear" w:color="auto" w:fill="FFFFFF"/>
        <w:spacing w:after="0" w:line="240" w:lineRule="auto"/>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 xml:space="preserve">Photos prises le </w:t>
      </w:r>
      <w:r w:rsidR="007646AC">
        <w:rPr>
          <w:rFonts w:ascii="Comic Sans MS" w:eastAsia="Times New Roman" w:hAnsi="Comic Sans MS" w:cs="Arial"/>
          <w:color w:val="222222"/>
          <w:sz w:val="20"/>
          <w:szCs w:val="20"/>
          <w:lang w:eastAsia="fr-FR"/>
        </w:rPr>
        <w:t>1/10/2023 avant rénovation</w:t>
      </w:r>
    </w:p>
    <w:p w:rsidR="00E07C33" w:rsidRDefault="00E07C33" w:rsidP="004A3E76">
      <w:pPr>
        <w:shd w:val="clear" w:color="auto" w:fill="FFFFFF"/>
        <w:spacing w:after="0" w:line="240" w:lineRule="auto"/>
        <w:rPr>
          <w:rFonts w:ascii="Comic Sans MS" w:eastAsia="Times New Roman" w:hAnsi="Comic Sans MS" w:cs="Arial"/>
          <w:color w:val="222222"/>
          <w:sz w:val="20"/>
          <w:szCs w:val="20"/>
          <w:lang w:eastAsia="fr-FR"/>
        </w:rPr>
      </w:pPr>
    </w:p>
    <w:p w:rsidR="00E07C33" w:rsidRDefault="00E07C33" w:rsidP="004A3E76">
      <w:pPr>
        <w:shd w:val="clear" w:color="auto" w:fill="FFFFFF"/>
        <w:spacing w:after="0" w:line="240" w:lineRule="auto"/>
        <w:rPr>
          <w:rFonts w:ascii="Arial" w:eastAsia="Times New Roman" w:hAnsi="Arial" w:cs="Arial"/>
          <w:b/>
          <w:color w:val="222222"/>
          <w:sz w:val="24"/>
          <w:szCs w:val="24"/>
          <w:u w:val="single"/>
          <w:lang w:eastAsia="fr-FR"/>
        </w:rPr>
      </w:pPr>
      <w:r w:rsidRPr="00E07C33">
        <w:rPr>
          <w:rFonts w:ascii="Arial" w:eastAsia="Times New Roman" w:hAnsi="Arial" w:cs="Arial"/>
          <w:b/>
          <w:noProof/>
          <w:color w:val="222222"/>
          <w:sz w:val="24"/>
          <w:szCs w:val="24"/>
          <w:u w:val="single"/>
          <w:lang w:eastAsia="fr-FR"/>
        </w:rPr>
        <w:drawing>
          <wp:inline distT="0" distB="0" distL="0" distR="0">
            <wp:extent cx="1691640" cy="2255520"/>
            <wp:effectExtent l="0" t="0" r="3810" b="0"/>
            <wp:docPr id="5" name="Image 5" descr="C:\Users\eric\Documents\Ménage-eau-gaz-electricité-tel-autoroutes\Affaire perso\UP CHASTRE\VIL04-Chapelle Saint Thibaut à VILLEROUX\IMG_20231001_1607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ric\Documents\Ménage-eau-gaz-electricité-tel-autoroutes\Affaire perso\UP CHASTRE\VIL04-Chapelle Saint Thibaut à VILLEROUX\IMG_20231001_160706.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691640" cy="2255520"/>
                    </a:xfrm>
                    <a:prstGeom prst="rect">
                      <a:avLst/>
                    </a:prstGeom>
                    <a:noFill/>
                    <a:ln>
                      <a:noFill/>
                    </a:ln>
                  </pic:spPr>
                </pic:pic>
              </a:graphicData>
            </a:graphic>
          </wp:inline>
        </w:drawing>
      </w:r>
      <w:r>
        <w:rPr>
          <w:rFonts w:ascii="Arial" w:eastAsia="Times New Roman" w:hAnsi="Arial" w:cs="Arial"/>
          <w:b/>
          <w:color w:val="222222"/>
          <w:sz w:val="24"/>
          <w:szCs w:val="24"/>
          <w:u w:val="single"/>
          <w:lang w:eastAsia="fr-FR"/>
        </w:rPr>
        <w:t xml:space="preserve">   </w:t>
      </w:r>
      <w:r w:rsidRPr="00E07C33">
        <w:rPr>
          <w:rFonts w:ascii="Arial" w:eastAsia="Times New Roman" w:hAnsi="Arial" w:cs="Arial"/>
          <w:b/>
          <w:noProof/>
          <w:color w:val="222222"/>
          <w:sz w:val="24"/>
          <w:szCs w:val="24"/>
          <w:u w:val="single"/>
          <w:lang w:eastAsia="fr-FR"/>
        </w:rPr>
        <w:drawing>
          <wp:inline distT="0" distB="0" distL="0" distR="0" wp14:anchorId="70F2F886" wp14:editId="34352457">
            <wp:extent cx="1722120" cy="2296160"/>
            <wp:effectExtent l="0" t="0" r="0" b="8890"/>
            <wp:docPr id="6" name="Image 6" descr="C:\Users\eric\Documents\Ménage-eau-gaz-electricité-tel-autoroutes\Affaire perso\UP CHASTRE\VIL04-Chapelle Saint Thibaut à VILLEROUX\IMG_20231001_1607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eric\Documents\Ménage-eau-gaz-electricité-tel-autoroutes\Affaire perso\UP CHASTRE\VIL04-Chapelle Saint Thibaut à VILLEROUX\IMG_20231001_160728.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722120" cy="2296160"/>
                    </a:xfrm>
                    <a:prstGeom prst="rect">
                      <a:avLst/>
                    </a:prstGeom>
                    <a:noFill/>
                    <a:ln>
                      <a:noFill/>
                    </a:ln>
                  </pic:spPr>
                </pic:pic>
              </a:graphicData>
            </a:graphic>
          </wp:inline>
        </w:drawing>
      </w:r>
      <w:r w:rsidR="00F06855">
        <w:rPr>
          <w:rFonts w:ascii="Arial" w:eastAsia="Times New Roman" w:hAnsi="Arial" w:cs="Arial"/>
          <w:b/>
          <w:color w:val="222222"/>
          <w:sz w:val="24"/>
          <w:szCs w:val="24"/>
          <w:u w:val="single"/>
          <w:lang w:eastAsia="fr-FR"/>
        </w:rPr>
        <w:t xml:space="preserve">  </w:t>
      </w:r>
      <w:r w:rsidR="00F06855" w:rsidRPr="00F06855">
        <w:rPr>
          <w:rFonts w:ascii="Arial" w:eastAsia="Times New Roman" w:hAnsi="Arial" w:cs="Arial"/>
          <w:b/>
          <w:noProof/>
          <w:color w:val="222222"/>
          <w:sz w:val="24"/>
          <w:szCs w:val="24"/>
          <w:u w:val="single"/>
          <w:lang w:eastAsia="fr-FR"/>
        </w:rPr>
        <w:drawing>
          <wp:inline distT="0" distB="0" distL="0" distR="0">
            <wp:extent cx="1706880" cy="2275840"/>
            <wp:effectExtent l="0" t="0" r="7620" b="0"/>
            <wp:docPr id="10" name="Image 10" descr="C:\Users\eric\Documents\Ménage-eau-gaz-electricité-tel-autoroutes\Affaire perso\UP CHASTRE\VIL04-Chapelle Saint Thibaut à VILLEROUX\IMG_20231001_chapelle st thibaut-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eric\Documents\Ménage-eau-gaz-electricité-tel-autoroutes\Affaire perso\UP CHASTRE\VIL04-Chapelle Saint Thibaut à VILLEROUX\IMG_20231001_chapelle st thibaut-02.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706880" cy="2275840"/>
                    </a:xfrm>
                    <a:prstGeom prst="rect">
                      <a:avLst/>
                    </a:prstGeom>
                    <a:noFill/>
                    <a:ln>
                      <a:noFill/>
                    </a:ln>
                  </pic:spPr>
                </pic:pic>
              </a:graphicData>
            </a:graphic>
          </wp:inline>
        </w:drawing>
      </w:r>
    </w:p>
    <w:p w:rsidR="007646AC" w:rsidRDefault="007646AC" w:rsidP="004A3E76">
      <w:pPr>
        <w:shd w:val="clear" w:color="auto" w:fill="FFFFFF"/>
        <w:spacing w:after="0" w:line="240" w:lineRule="auto"/>
        <w:rPr>
          <w:rFonts w:ascii="Arial" w:eastAsia="Times New Roman" w:hAnsi="Arial" w:cs="Arial"/>
          <w:b/>
          <w:color w:val="222222"/>
          <w:sz w:val="24"/>
          <w:szCs w:val="24"/>
          <w:u w:val="single"/>
          <w:lang w:eastAsia="fr-FR"/>
        </w:rPr>
      </w:pPr>
    </w:p>
    <w:p w:rsidR="007646AC" w:rsidRDefault="007646AC" w:rsidP="007646AC">
      <w:pPr>
        <w:shd w:val="clear" w:color="auto" w:fill="FFFFFF"/>
        <w:spacing w:after="0" w:line="240" w:lineRule="auto"/>
        <w:rPr>
          <w:rFonts w:ascii="Comic Sans MS" w:eastAsia="Times New Roman" w:hAnsi="Comic Sans MS" w:cs="Arial"/>
          <w:color w:val="222222"/>
          <w:sz w:val="20"/>
          <w:szCs w:val="20"/>
          <w:lang w:eastAsia="fr-FR"/>
        </w:rPr>
      </w:pPr>
      <w:r>
        <w:rPr>
          <w:rFonts w:ascii="Comic Sans MS" w:eastAsia="Times New Roman" w:hAnsi="Comic Sans MS" w:cs="Arial"/>
          <w:color w:val="222222"/>
          <w:sz w:val="20"/>
          <w:szCs w:val="20"/>
          <w:lang w:eastAsia="fr-FR"/>
        </w:rPr>
        <w:t xml:space="preserve">Photos prises le </w:t>
      </w:r>
      <w:r>
        <w:rPr>
          <w:rFonts w:ascii="Comic Sans MS" w:eastAsia="Times New Roman" w:hAnsi="Comic Sans MS" w:cs="Arial"/>
          <w:color w:val="222222"/>
          <w:sz w:val="20"/>
          <w:szCs w:val="20"/>
          <w:lang w:eastAsia="fr-FR"/>
        </w:rPr>
        <w:t>7</w:t>
      </w:r>
      <w:r>
        <w:rPr>
          <w:rFonts w:ascii="Comic Sans MS" w:eastAsia="Times New Roman" w:hAnsi="Comic Sans MS" w:cs="Arial"/>
          <w:color w:val="222222"/>
          <w:sz w:val="20"/>
          <w:szCs w:val="20"/>
          <w:lang w:eastAsia="fr-FR"/>
        </w:rPr>
        <w:t xml:space="preserve">/10/2023 </w:t>
      </w:r>
      <w:r w:rsidR="00F06855">
        <w:rPr>
          <w:rFonts w:ascii="Comic Sans MS" w:eastAsia="Times New Roman" w:hAnsi="Comic Sans MS" w:cs="Arial"/>
          <w:color w:val="222222"/>
          <w:sz w:val="20"/>
          <w:szCs w:val="20"/>
          <w:lang w:eastAsia="fr-FR"/>
        </w:rPr>
        <w:t>après</w:t>
      </w:r>
      <w:r>
        <w:rPr>
          <w:rFonts w:ascii="Comic Sans MS" w:eastAsia="Times New Roman" w:hAnsi="Comic Sans MS" w:cs="Arial"/>
          <w:color w:val="222222"/>
          <w:sz w:val="20"/>
          <w:szCs w:val="20"/>
          <w:lang w:eastAsia="fr-FR"/>
        </w:rPr>
        <w:t xml:space="preserve"> rénovation</w:t>
      </w:r>
    </w:p>
    <w:p w:rsidR="007646AC" w:rsidRDefault="007646AC" w:rsidP="007646AC">
      <w:pPr>
        <w:shd w:val="clear" w:color="auto" w:fill="FFFFFF"/>
        <w:spacing w:after="0" w:line="240" w:lineRule="auto"/>
        <w:rPr>
          <w:rFonts w:ascii="Comic Sans MS" w:eastAsia="Times New Roman" w:hAnsi="Comic Sans MS" w:cs="Arial"/>
          <w:color w:val="222222"/>
          <w:sz w:val="20"/>
          <w:szCs w:val="20"/>
          <w:lang w:eastAsia="fr-FR"/>
        </w:rPr>
      </w:pPr>
    </w:p>
    <w:p w:rsidR="007646AC" w:rsidRDefault="007646AC" w:rsidP="007646AC">
      <w:pPr>
        <w:shd w:val="clear" w:color="auto" w:fill="FFFFFF"/>
        <w:spacing w:after="0" w:line="240" w:lineRule="auto"/>
        <w:rPr>
          <w:rFonts w:ascii="Comic Sans MS" w:eastAsia="Times New Roman" w:hAnsi="Comic Sans MS" w:cs="Arial"/>
          <w:color w:val="222222"/>
          <w:sz w:val="20"/>
          <w:szCs w:val="20"/>
          <w:lang w:eastAsia="fr-FR"/>
        </w:rPr>
      </w:pPr>
      <w:r w:rsidRPr="007646AC">
        <w:rPr>
          <w:rFonts w:ascii="Comic Sans MS" w:eastAsia="Times New Roman" w:hAnsi="Comic Sans MS" w:cs="Arial"/>
          <w:noProof/>
          <w:color w:val="222222"/>
          <w:sz w:val="20"/>
          <w:szCs w:val="20"/>
          <w:lang w:eastAsia="fr-FR"/>
        </w:rPr>
        <w:drawing>
          <wp:inline distT="0" distB="0" distL="0" distR="0">
            <wp:extent cx="2438802" cy="1828800"/>
            <wp:effectExtent l="0" t="0" r="0" b="0"/>
            <wp:docPr id="7" name="Image 7" descr="C:\Users\eric\Documents\Ménage-eau-gaz-electricité-tel-autoroutes\Affaire perso\UP CHASTRE\VIL04-Chapelle Saint Thibaut à VILLEROUX\IMG_20231007_chapelle st thibaut-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ric\Documents\Ménage-eau-gaz-electricité-tel-autoroutes\Affaire perso\UP CHASTRE\VIL04-Chapelle Saint Thibaut à VILLEROUX\IMG_20231007_chapelle st thibaut-01.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440975" cy="1830430"/>
                    </a:xfrm>
                    <a:prstGeom prst="rect">
                      <a:avLst/>
                    </a:prstGeom>
                    <a:noFill/>
                    <a:ln>
                      <a:noFill/>
                    </a:ln>
                  </pic:spPr>
                </pic:pic>
              </a:graphicData>
            </a:graphic>
          </wp:inline>
        </w:drawing>
      </w:r>
      <w:r>
        <w:rPr>
          <w:rFonts w:ascii="Comic Sans MS" w:eastAsia="Times New Roman" w:hAnsi="Comic Sans MS" w:cs="Arial"/>
          <w:color w:val="222222"/>
          <w:sz w:val="20"/>
          <w:szCs w:val="20"/>
          <w:lang w:eastAsia="fr-FR"/>
        </w:rPr>
        <w:t xml:space="preserve">   </w:t>
      </w:r>
      <w:r w:rsidRPr="007646AC">
        <w:rPr>
          <w:rFonts w:ascii="Comic Sans MS" w:eastAsia="Times New Roman" w:hAnsi="Comic Sans MS" w:cs="Arial"/>
          <w:noProof/>
          <w:color w:val="222222"/>
          <w:sz w:val="20"/>
          <w:szCs w:val="20"/>
          <w:lang w:eastAsia="fr-FR"/>
        </w:rPr>
        <w:drawing>
          <wp:inline distT="0" distB="0" distL="0" distR="0">
            <wp:extent cx="1399944" cy="1866900"/>
            <wp:effectExtent l="0" t="0" r="0" b="0"/>
            <wp:docPr id="8" name="Image 8" descr="C:\Users\eric\Documents\Ménage-eau-gaz-electricité-tel-autoroutes\Affaire perso\UP CHASTRE\VIL04-Chapelle Saint Thibaut à VILLEROUX\IMG_20231007_chapelle st thibaut-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eric\Documents\Ménage-eau-gaz-electricité-tel-autoroutes\Affaire perso\UP CHASTRE\VIL04-Chapelle Saint Thibaut à VILLEROUX\IMG_20231007_chapelle st thibaut-04.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400695" cy="1867902"/>
                    </a:xfrm>
                    <a:prstGeom prst="rect">
                      <a:avLst/>
                    </a:prstGeom>
                    <a:noFill/>
                    <a:ln>
                      <a:noFill/>
                    </a:ln>
                  </pic:spPr>
                </pic:pic>
              </a:graphicData>
            </a:graphic>
          </wp:inline>
        </w:drawing>
      </w:r>
      <w:r>
        <w:rPr>
          <w:rFonts w:ascii="Comic Sans MS" w:eastAsia="Times New Roman" w:hAnsi="Comic Sans MS" w:cs="Arial"/>
          <w:color w:val="222222"/>
          <w:sz w:val="20"/>
          <w:szCs w:val="20"/>
          <w:lang w:eastAsia="fr-FR"/>
        </w:rPr>
        <w:t xml:space="preserve">   </w:t>
      </w:r>
      <w:r w:rsidRPr="007646AC">
        <w:rPr>
          <w:rFonts w:ascii="Comic Sans MS" w:eastAsia="Times New Roman" w:hAnsi="Comic Sans MS" w:cs="Arial"/>
          <w:noProof/>
          <w:color w:val="222222"/>
          <w:sz w:val="20"/>
          <w:szCs w:val="20"/>
          <w:lang w:eastAsia="fr-FR"/>
        </w:rPr>
        <w:drawing>
          <wp:inline distT="0" distB="0" distL="0" distR="0">
            <wp:extent cx="1416887" cy="1889760"/>
            <wp:effectExtent l="0" t="0" r="0" b="0"/>
            <wp:docPr id="9" name="Image 9" descr="C:\Users\eric\Documents\Ménage-eau-gaz-electricité-tel-autoroutes\Affaire perso\UP CHASTRE\VIL04-Chapelle Saint Thibaut à VILLEROUX\IMG_20231007_chapelle st thibaut-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eric\Documents\Ménage-eau-gaz-electricité-tel-autoroutes\Affaire perso\UP CHASTRE\VIL04-Chapelle Saint Thibaut à VILLEROUX\IMG_20231007_chapelle st thibaut-03.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419878" cy="1893750"/>
                    </a:xfrm>
                    <a:prstGeom prst="rect">
                      <a:avLst/>
                    </a:prstGeom>
                    <a:noFill/>
                    <a:ln>
                      <a:noFill/>
                    </a:ln>
                  </pic:spPr>
                </pic:pic>
              </a:graphicData>
            </a:graphic>
          </wp:inline>
        </w:drawing>
      </w:r>
    </w:p>
    <w:p w:rsidR="007646AC" w:rsidRPr="00523722" w:rsidRDefault="007646AC" w:rsidP="004A3E76">
      <w:pPr>
        <w:shd w:val="clear" w:color="auto" w:fill="FFFFFF"/>
        <w:spacing w:after="0" w:line="240" w:lineRule="auto"/>
        <w:rPr>
          <w:rFonts w:ascii="Arial" w:eastAsia="Times New Roman" w:hAnsi="Arial" w:cs="Arial"/>
          <w:b/>
          <w:color w:val="222222"/>
          <w:sz w:val="24"/>
          <w:szCs w:val="24"/>
          <w:u w:val="single"/>
          <w:lang w:eastAsia="fr-FR"/>
        </w:rPr>
      </w:pPr>
    </w:p>
    <w:sectPr w:rsidR="007646AC" w:rsidRPr="0052372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omic Sans MS">
    <w:panose1 w:val="030F0702030302020204"/>
    <w:charset w:val="00"/>
    <w:family w:val="script"/>
    <w:pitch w:val="variable"/>
    <w:sig w:usb0="00000287" w:usb1="40000013" w:usb2="00000000" w:usb3="00000000" w:csb0="0000009F" w:csb1="00000000"/>
  </w:font>
  <w:font w:name="Helvetica">
    <w:panose1 w:val="020B0604020202020204"/>
    <w:charset w:val="00"/>
    <w:family w:val="swiss"/>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Open Sans">
    <w:altName w:val="Times New Roman"/>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1E1599C"/>
    <w:multiLevelType w:val="hybridMultilevel"/>
    <w:tmpl w:val="93CA4C4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535F3C0A"/>
    <w:multiLevelType w:val="hybridMultilevel"/>
    <w:tmpl w:val="7C380D2E"/>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79450BCB"/>
    <w:multiLevelType w:val="hybridMultilevel"/>
    <w:tmpl w:val="1C60FD16"/>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3E76"/>
    <w:rsid w:val="000624D5"/>
    <w:rsid w:val="000F5227"/>
    <w:rsid w:val="001300D6"/>
    <w:rsid w:val="0024728E"/>
    <w:rsid w:val="00325669"/>
    <w:rsid w:val="003947E8"/>
    <w:rsid w:val="003A5415"/>
    <w:rsid w:val="00425730"/>
    <w:rsid w:val="004522FD"/>
    <w:rsid w:val="00472658"/>
    <w:rsid w:val="004A3E76"/>
    <w:rsid w:val="004D1437"/>
    <w:rsid w:val="00523722"/>
    <w:rsid w:val="005E4036"/>
    <w:rsid w:val="0065142C"/>
    <w:rsid w:val="006A1BCE"/>
    <w:rsid w:val="007355B0"/>
    <w:rsid w:val="007646AC"/>
    <w:rsid w:val="007D5633"/>
    <w:rsid w:val="008F45D5"/>
    <w:rsid w:val="00A61FF8"/>
    <w:rsid w:val="00B8046E"/>
    <w:rsid w:val="00BA3588"/>
    <w:rsid w:val="00C1751C"/>
    <w:rsid w:val="00CC50E1"/>
    <w:rsid w:val="00D819BD"/>
    <w:rsid w:val="00DE47CD"/>
    <w:rsid w:val="00E07C33"/>
    <w:rsid w:val="00E6139E"/>
    <w:rsid w:val="00F06855"/>
    <w:rsid w:val="00FB755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D3BA8E7-02AA-4553-A420-179F363F6B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itre3">
    <w:name w:val="heading 3"/>
    <w:basedOn w:val="Normal"/>
    <w:link w:val="Titre3Car"/>
    <w:uiPriority w:val="9"/>
    <w:qFormat/>
    <w:rsid w:val="004A3E76"/>
    <w:pPr>
      <w:spacing w:before="100" w:beforeAutospacing="1" w:after="100" w:afterAutospacing="1" w:line="240" w:lineRule="auto"/>
      <w:outlineLvl w:val="2"/>
    </w:pPr>
    <w:rPr>
      <w:rFonts w:ascii="Times New Roman" w:eastAsia="Times New Roman" w:hAnsi="Times New Roman" w:cs="Times New Roman"/>
      <w:b/>
      <w:bCs/>
      <w:sz w:val="27"/>
      <w:szCs w:val="27"/>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3Car">
    <w:name w:val="Titre 3 Car"/>
    <w:basedOn w:val="Policepardfaut"/>
    <w:link w:val="Titre3"/>
    <w:uiPriority w:val="9"/>
    <w:rsid w:val="004A3E76"/>
    <w:rPr>
      <w:rFonts w:ascii="Times New Roman" w:eastAsia="Times New Roman" w:hAnsi="Times New Roman" w:cs="Times New Roman"/>
      <w:b/>
      <w:bCs/>
      <w:sz w:val="27"/>
      <w:szCs w:val="27"/>
      <w:lang w:eastAsia="fr-FR"/>
    </w:rPr>
  </w:style>
  <w:style w:type="character" w:customStyle="1" w:styleId="gd">
    <w:name w:val="gd"/>
    <w:basedOn w:val="Policepardfaut"/>
    <w:rsid w:val="004A3E76"/>
  </w:style>
  <w:style w:type="character" w:customStyle="1" w:styleId="g3">
    <w:name w:val="g3"/>
    <w:basedOn w:val="Policepardfaut"/>
    <w:rsid w:val="004A3E76"/>
  </w:style>
  <w:style w:type="character" w:customStyle="1" w:styleId="hb">
    <w:name w:val="hb"/>
    <w:basedOn w:val="Policepardfaut"/>
    <w:rsid w:val="004A3E76"/>
  </w:style>
  <w:style w:type="character" w:customStyle="1" w:styleId="g2">
    <w:name w:val="g2"/>
    <w:basedOn w:val="Policepardfaut"/>
    <w:rsid w:val="004A3E76"/>
  </w:style>
  <w:style w:type="character" w:customStyle="1" w:styleId="qu">
    <w:name w:val="qu"/>
    <w:basedOn w:val="Policepardfaut"/>
    <w:rsid w:val="004A3E76"/>
  </w:style>
  <w:style w:type="character" w:customStyle="1" w:styleId="go">
    <w:name w:val="go"/>
    <w:basedOn w:val="Policepardfaut"/>
    <w:rsid w:val="004A3E76"/>
  </w:style>
  <w:style w:type="character" w:styleId="lev">
    <w:name w:val="Strong"/>
    <w:basedOn w:val="Policepardfaut"/>
    <w:uiPriority w:val="22"/>
    <w:qFormat/>
    <w:rsid w:val="007355B0"/>
    <w:rPr>
      <w:b/>
      <w:bCs/>
    </w:rPr>
  </w:style>
  <w:style w:type="character" w:styleId="Lienhypertexte">
    <w:name w:val="Hyperlink"/>
    <w:basedOn w:val="Policepardfaut"/>
    <w:uiPriority w:val="99"/>
    <w:semiHidden/>
    <w:unhideWhenUsed/>
    <w:rsid w:val="007355B0"/>
    <w:rPr>
      <w:color w:val="0000FF"/>
      <w:u w:val="single"/>
    </w:rPr>
  </w:style>
  <w:style w:type="paragraph" w:styleId="Paragraphedeliste">
    <w:name w:val="List Paragraph"/>
    <w:basedOn w:val="Normal"/>
    <w:uiPriority w:val="34"/>
    <w:qFormat/>
    <w:rsid w:val="00472658"/>
    <w:pPr>
      <w:ind w:left="720"/>
      <w:contextualSpacing/>
    </w:pPr>
  </w:style>
  <w:style w:type="paragraph" w:styleId="Textedebulles">
    <w:name w:val="Balloon Text"/>
    <w:basedOn w:val="Normal"/>
    <w:link w:val="TextedebullesCar"/>
    <w:uiPriority w:val="99"/>
    <w:semiHidden/>
    <w:unhideWhenUsed/>
    <w:rsid w:val="00425730"/>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425730"/>
    <w:rPr>
      <w:rFonts w:ascii="Segoe UI" w:hAnsi="Segoe UI" w:cs="Segoe UI"/>
      <w:sz w:val="18"/>
      <w:szCs w:val="18"/>
    </w:rPr>
  </w:style>
  <w:style w:type="character" w:customStyle="1" w:styleId="hgkelc">
    <w:name w:val="hgkelc"/>
    <w:basedOn w:val="Policepardfaut"/>
    <w:rsid w:val="00F0685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61134122">
      <w:bodyDiv w:val="1"/>
      <w:marLeft w:val="0"/>
      <w:marRight w:val="0"/>
      <w:marTop w:val="0"/>
      <w:marBottom w:val="0"/>
      <w:divBdr>
        <w:top w:val="none" w:sz="0" w:space="0" w:color="auto"/>
        <w:left w:val="none" w:sz="0" w:space="0" w:color="auto"/>
        <w:bottom w:val="none" w:sz="0" w:space="0" w:color="auto"/>
        <w:right w:val="none" w:sz="0" w:space="0" w:color="auto"/>
      </w:divBdr>
    </w:div>
    <w:div w:id="456726521">
      <w:bodyDiv w:val="1"/>
      <w:marLeft w:val="0"/>
      <w:marRight w:val="0"/>
      <w:marTop w:val="0"/>
      <w:marBottom w:val="0"/>
      <w:divBdr>
        <w:top w:val="none" w:sz="0" w:space="0" w:color="auto"/>
        <w:left w:val="none" w:sz="0" w:space="0" w:color="auto"/>
        <w:bottom w:val="none" w:sz="0" w:space="0" w:color="auto"/>
        <w:right w:val="none" w:sz="0" w:space="0" w:color="auto"/>
      </w:divBdr>
      <w:divsChild>
        <w:div w:id="801190434">
          <w:marLeft w:val="0"/>
          <w:marRight w:val="0"/>
          <w:marTop w:val="0"/>
          <w:marBottom w:val="0"/>
          <w:divBdr>
            <w:top w:val="none" w:sz="0" w:space="0" w:color="auto"/>
            <w:left w:val="none" w:sz="0" w:space="0" w:color="auto"/>
            <w:bottom w:val="none" w:sz="0" w:space="0" w:color="auto"/>
            <w:right w:val="none" w:sz="0" w:space="0" w:color="auto"/>
          </w:divBdr>
        </w:div>
        <w:div w:id="1096051904">
          <w:marLeft w:val="0"/>
          <w:marRight w:val="0"/>
          <w:marTop w:val="0"/>
          <w:marBottom w:val="0"/>
          <w:divBdr>
            <w:top w:val="none" w:sz="0" w:space="0" w:color="auto"/>
            <w:left w:val="none" w:sz="0" w:space="0" w:color="auto"/>
            <w:bottom w:val="none" w:sz="0" w:space="0" w:color="auto"/>
            <w:right w:val="none" w:sz="0" w:space="0" w:color="auto"/>
          </w:divBdr>
          <w:divsChild>
            <w:div w:id="1175656901">
              <w:marLeft w:val="0"/>
              <w:marRight w:val="0"/>
              <w:marTop w:val="0"/>
              <w:marBottom w:val="0"/>
              <w:divBdr>
                <w:top w:val="none" w:sz="0" w:space="0" w:color="auto"/>
                <w:left w:val="none" w:sz="0" w:space="0" w:color="auto"/>
                <w:bottom w:val="none" w:sz="0" w:space="0" w:color="auto"/>
                <w:right w:val="none" w:sz="0" w:space="0" w:color="auto"/>
              </w:divBdr>
            </w:div>
            <w:div w:id="816268566">
              <w:marLeft w:val="0"/>
              <w:marRight w:val="0"/>
              <w:marTop w:val="0"/>
              <w:marBottom w:val="0"/>
              <w:divBdr>
                <w:top w:val="none" w:sz="0" w:space="0" w:color="auto"/>
                <w:left w:val="none" w:sz="0" w:space="0" w:color="auto"/>
                <w:bottom w:val="none" w:sz="0" w:space="0" w:color="auto"/>
                <w:right w:val="none" w:sz="0" w:space="0" w:color="auto"/>
              </w:divBdr>
            </w:div>
            <w:div w:id="1960447350">
              <w:marLeft w:val="0"/>
              <w:marRight w:val="0"/>
              <w:marTop w:val="0"/>
              <w:marBottom w:val="0"/>
              <w:divBdr>
                <w:top w:val="none" w:sz="0" w:space="0" w:color="auto"/>
                <w:left w:val="none" w:sz="0" w:space="0" w:color="auto"/>
                <w:bottom w:val="none" w:sz="0" w:space="0" w:color="auto"/>
                <w:right w:val="none" w:sz="0" w:space="0" w:color="auto"/>
              </w:divBdr>
            </w:div>
            <w:div w:id="2062291638">
              <w:marLeft w:val="0"/>
              <w:marRight w:val="0"/>
              <w:marTop w:val="0"/>
              <w:marBottom w:val="0"/>
              <w:divBdr>
                <w:top w:val="none" w:sz="0" w:space="0" w:color="auto"/>
                <w:left w:val="none" w:sz="0" w:space="0" w:color="auto"/>
                <w:bottom w:val="none" w:sz="0" w:space="0" w:color="auto"/>
                <w:right w:val="none" w:sz="0" w:space="0" w:color="auto"/>
              </w:divBdr>
            </w:div>
            <w:div w:id="1630163151">
              <w:marLeft w:val="0"/>
              <w:marRight w:val="0"/>
              <w:marTop w:val="0"/>
              <w:marBottom w:val="0"/>
              <w:divBdr>
                <w:top w:val="none" w:sz="0" w:space="0" w:color="auto"/>
                <w:left w:val="none" w:sz="0" w:space="0" w:color="auto"/>
                <w:bottom w:val="none" w:sz="0" w:space="0" w:color="auto"/>
                <w:right w:val="none" w:sz="0" w:space="0" w:color="auto"/>
              </w:divBdr>
            </w:div>
            <w:div w:id="706375039">
              <w:marLeft w:val="0"/>
              <w:marRight w:val="0"/>
              <w:marTop w:val="0"/>
              <w:marBottom w:val="0"/>
              <w:divBdr>
                <w:top w:val="none" w:sz="0" w:space="0" w:color="auto"/>
                <w:left w:val="none" w:sz="0" w:space="0" w:color="auto"/>
                <w:bottom w:val="none" w:sz="0" w:space="0" w:color="auto"/>
                <w:right w:val="none" w:sz="0" w:space="0" w:color="auto"/>
              </w:divBdr>
            </w:div>
            <w:div w:id="1102993081">
              <w:marLeft w:val="0"/>
              <w:marRight w:val="0"/>
              <w:marTop w:val="0"/>
              <w:marBottom w:val="0"/>
              <w:divBdr>
                <w:top w:val="none" w:sz="0" w:space="0" w:color="auto"/>
                <w:left w:val="none" w:sz="0" w:space="0" w:color="auto"/>
                <w:bottom w:val="none" w:sz="0" w:space="0" w:color="auto"/>
                <w:right w:val="none" w:sz="0" w:space="0" w:color="auto"/>
              </w:divBdr>
            </w:div>
            <w:div w:id="341050374">
              <w:marLeft w:val="0"/>
              <w:marRight w:val="0"/>
              <w:marTop w:val="0"/>
              <w:marBottom w:val="0"/>
              <w:divBdr>
                <w:top w:val="none" w:sz="0" w:space="0" w:color="auto"/>
                <w:left w:val="none" w:sz="0" w:space="0" w:color="auto"/>
                <w:bottom w:val="none" w:sz="0" w:space="0" w:color="auto"/>
                <w:right w:val="none" w:sz="0" w:space="0" w:color="auto"/>
              </w:divBdr>
            </w:div>
            <w:div w:id="1844398399">
              <w:marLeft w:val="0"/>
              <w:marRight w:val="0"/>
              <w:marTop w:val="0"/>
              <w:marBottom w:val="0"/>
              <w:divBdr>
                <w:top w:val="none" w:sz="0" w:space="0" w:color="auto"/>
                <w:left w:val="none" w:sz="0" w:space="0" w:color="auto"/>
                <w:bottom w:val="none" w:sz="0" w:space="0" w:color="auto"/>
                <w:right w:val="none" w:sz="0" w:space="0" w:color="auto"/>
              </w:divBdr>
            </w:div>
            <w:div w:id="329873347">
              <w:marLeft w:val="0"/>
              <w:marRight w:val="0"/>
              <w:marTop w:val="0"/>
              <w:marBottom w:val="0"/>
              <w:divBdr>
                <w:top w:val="none" w:sz="0" w:space="0" w:color="auto"/>
                <w:left w:val="none" w:sz="0" w:space="0" w:color="auto"/>
                <w:bottom w:val="none" w:sz="0" w:space="0" w:color="auto"/>
                <w:right w:val="none" w:sz="0" w:space="0" w:color="auto"/>
              </w:divBdr>
            </w:div>
            <w:div w:id="282150863">
              <w:marLeft w:val="0"/>
              <w:marRight w:val="0"/>
              <w:marTop w:val="0"/>
              <w:marBottom w:val="0"/>
              <w:divBdr>
                <w:top w:val="none" w:sz="0" w:space="0" w:color="auto"/>
                <w:left w:val="none" w:sz="0" w:space="0" w:color="auto"/>
                <w:bottom w:val="none" w:sz="0" w:space="0" w:color="auto"/>
                <w:right w:val="none" w:sz="0" w:space="0" w:color="auto"/>
              </w:divBdr>
            </w:div>
            <w:div w:id="1773629321">
              <w:marLeft w:val="0"/>
              <w:marRight w:val="0"/>
              <w:marTop w:val="0"/>
              <w:marBottom w:val="0"/>
              <w:divBdr>
                <w:top w:val="none" w:sz="0" w:space="0" w:color="auto"/>
                <w:left w:val="none" w:sz="0" w:space="0" w:color="auto"/>
                <w:bottom w:val="none" w:sz="0" w:space="0" w:color="auto"/>
                <w:right w:val="none" w:sz="0" w:space="0" w:color="auto"/>
              </w:divBdr>
            </w:div>
            <w:div w:id="337268274">
              <w:marLeft w:val="0"/>
              <w:marRight w:val="0"/>
              <w:marTop w:val="0"/>
              <w:marBottom w:val="0"/>
              <w:divBdr>
                <w:top w:val="none" w:sz="0" w:space="0" w:color="auto"/>
                <w:left w:val="none" w:sz="0" w:space="0" w:color="auto"/>
                <w:bottom w:val="none" w:sz="0" w:space="0" w:color="auto"/>
                <w:right w:val="none" w:sz="0" w:space="0" w:color="auto"/>
              </w:divBdr>
            </w:div>
            <w:div w:id="1792673799">
              <w:marLeft w:val="0"/>
              <w:marRight w:val="0"/>
              <w:marTop w:val="0"/>
              <w:marBottom w:val="0"/>
              <w:divBdr>
                <w:top w:val="none" w:sz="0" w:space="0" w:color="auto"/>
                <w:left w:val="none" w:sz="0" w:space="0" w:color="auto"/>
                <w:bottom w:val="none" w:sz="0" w:space="0" w:color="auto"/>
                <w:right w:val="none" w:sz="0" w:space="0" w:color="auto"/>
              </w:divBdr>
            </w:div>
            <w:div w:id="136185761">
              <w:marLeft w:val="0"/>
              <w:marRight w:val="0"/>
              <w:marTop w:val="0"/>
              <w:marBottom w:val="0"/>
              <w:divBdr>
                <w:top w:val="none" w:sz="0" w:space="0" w:color="auto"/>
                <w:left w:val="none" w:sz="0" w:space="0" w:color="auto"/>
                <w:bottom w:val="none" w:sz="0" w:space="0" w:color="auto"/>
                <w:right w:val="none" w:sz="0" w:space="0" w:color="auto"/>
              </w:divBdr>
            </w:div>
            <w:div w:id="966160353">
              <w:marLeft w:val="0"/>
              <w:marRight w:val="0"/>
              <w:marTop w:val="0"/>
              <w:marBottom w:val="0"/>
              <w:divBdr>
                <w:top w:val="none" w:sz="0" w:space="0" w:color="auto"/>
                <w:left w:val="none" w:sz="0" w:space="0" w:color="auto"/>
                <w:bottom w:val="none" w:sz="0" w:space="0" w:color="auto"/>
                <w:right w:val="none" w:sz="0" w:space="0" w:color="auto"/>
              </w:divBdr>
            </w:div>
            <w:div w:id="1170370035">
              <w:marLeft w:val="0"/>
              <w:marRight w:val="0"/>
              <w:marTop w:val="0"/>
              <w:marBottom w:val="0"/>
              <w:divBdr>
                <w:top w:val="none" w:sz="0" w:space="0" w:color="auto"/>
                <w:left w:val="none" w:sz="0" w:space="0" w:color="auto"/>
                <w:bottom w:val="none" w:sz="0" w:space="0" w:color="auto"/>
                <w:right w:val="none" w:sz="0" w:space="0" w:color="auto"/>
              </w:divBdr>
            </w:div>
            <w:div w:id="627199331">
              <w:marLeft w:val="0"/>
              <w:marRight w:val="0"/>
              <w:marTop w:val="0"/>
              <w:marBottom w:val="0"/>
              <w:divBdr>
                <w:top w:val="none" w:sz="0" w:space="0" w:color="auto"/>
                <w:left w:val="none" w:sz="0" w:space="0" w:color="auto"/>
                <w:bottom w:val="none" w:sz="0" w:space="0" w:color="auto"/>
                <w:right w:val="none" w:sz="0" w:space="0" w:color="auto"/>
              </w:divBdr>
            </w:div>
            <w:div w:id="1805923531">
              <w:marLeft w:val="0"/>
              <w:marRight w:val="0"/>
              <w:marTop w:val="0"/>
              <w:marBottom w:val="0"/>
              <w:divBdr>
                <w:top w:val="none" w:sz="0" w:space="0" w:color="auto"/>
                <w:left w:val="none" w:sz="0" w:space="0" w:color="auto"/>
                <w:bottom w:val="none" w:sz="0" w:space="0" w:color="auto"/>
                <w:right w:val="none" w:sz="0" w:space="0" w:color="auto"/>
              </w:divBdr>
            </w:div>
            <w:div w:id="1767112901">
              <w:marLeft w:val="0"/>
              <w:marRight w:val="0"/>
              <w:marTop w:val="0"/>
              <w:marBottom w:val="0"/>
              <w:divBdr>
                <w:top w:val="none" w:sz="0" w:space="0" w:color="auto"/>
                <w:left w:val="none" w:sz="0" w:space="0" w:color="auto"/>
                <w:bottom w:val="none" w:sz="0" w:space="0" w:color="auto"/>
                <w:right w:val="none" w:sz="0" w:space="0" w:color="auto"/>
              </w:divBdr>
            </w:div>
            <w:div w:id="185826970">
              <w:marLeft w:val="0"/>
              <w:marRight w:val="0"/>
              <w:marTop w:val="0"/>
              <w:marBottom w:val="0"/>
              <w:divBdr>
                <w:top w:val="none" w:sz="0" w:space="0" w:color="auto"/>
                <w:left w:val="none" w:sz="0" w:space="0" w:color="auto"/>
                <w:bottom w:val="none" w:sz="0" w:space="0" w:color="auto"/>
                <w:right w:val="none" w:sz="0" w:space="0" w:color="auto"/>
              </w:divBdr>
            </w:div>
            <w:div w:id="106891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3204346">
      <w:bodyDiv w:val="1"/>
      <w:marLeft w:val="0"/>
      <w:marRight w:val="0"/>
      <w:marTop w:val="0"/>
      <w:marBottom w:val="0"/>
      <w:divBdr>
        <w:top w:val="none" w:sz="0" w:space="0" w:color="auto"/>
        <w:left w:val="none" w:sz="0" w:space="0" w:color="auto"/>
        <w:bottom w:val="none" w:sz="0" w:space="0" w:color="auto"/>
        <w:right w:val="none" w:sz="0" w:space="0" w:color="auto"/>
      </w:divBdr>
      <w:divsChild>
        <w:div w:id="1125270515">
          <w:marLeft w:val="0"/>
          <w:marRight w:val="0"/>
          <w:marTop w:val="0"/>
          <w:marBottom w:val="0"/>
          <w:divBdr>
            <w:top w:val="none" w:sz="0" w:space="0" w:color="auto"/>
            <w:left w:val="none" w:sz="0" w:space="0" w:color="auto"/>
            <w:bottom w:val="none" w:sz="0" w:space="0" w:color="auto"/>
            <w:right w:val="none" w:sz="0" w:space="0" w:color="auto"/>
          </w:divBdr>
        </w:div>
        <w:div w:id="1783300943">
          <w:marLeft w:val="0"/>
          <w:marRight w:val="0"/>
          <w:marTop w:val="0"/>
          <w:marBottom w:val="0"/>
          <w:divBdr>
            <w:top w:val="none" w:sz="0" w:space="0" w:color="auto"/>
            <w:left w:val="none" w:sz="0" w:space="0" w:color="auto"/>
            <w:bottom w:val="none" w:sz="0" w:space="0" w:color="auto"/>
            <w:right w:val="none" w:sz="0" w:space="0" w:color="auto"/>
          </w:divBdr>
        </w:div>
        <w:div w:id="40254655">
          <w:marLeft w:val="0"/>
          <w:marRight w:val="0"/>
          <w:marTop w:val="0"/>
          <w:marBottom w:val="0"/>
          <w:divBdr>
            <w:top w:val="none" w:sz="0" w:space="0" w:color="auto"/>
            <w:left w:val="none" w:sz="0" w:space="0" w:color="auto"/>
            <w:bottom w:val="none" w:sz="0" w:space="0" w:color="auto"/>
            <w:right w:val="none" w:sz="0" w:space="0" w:color="auto"/>
          </w:divBdr>
        </w:div>
        <w:div w:id="77530966">
          <w:marLeft w:val="0"/>
          <w:marRight w:val="0"/>
          <w:marTop w:val="0"/>
          <w:marBottom w:val="0"/>
          <w:divBdr>
            <w:top w:val="none" w:sz="0" w:space="0" w:color="auto"/>
            <w:left w:val="none" w:sz="0" w:space="0" w:color="auto"/>
            <w:bottom w:val="none" w:sz="0" w:space="0" w:color="auto"/>
            <w:right w:val="none" w:sz="0" w:space="0" w:color="auto"/>
          </w:divBdr>
        </w:div>
        <w:div w:id="157625113">
          <w:marLeft w:val="0"/>
          <w:marRight w:val="0"/>
          <w:marTop w:val="0"/>
          <w:marBottom w:val="0"/>
          <w:divBdr>
            <w:top w:val="none" w:sz="0" w:space="0" w:color="auto"/>
            <w:left w:val="none" w:sz="0" w:space="0" w:color="auto"/>
            <w:bottom w:val="none" w:sz="0" w:space="0" w:color="auto"/>
            <w:right w:val="none" w:sz="0" w:space="0" w:color="auto"/>
          </w:divBdr>
        </w:div>
        <w:div w:id="2062052312">
          <w:marLeft w:val="0"/>
          <w:marRight w:val="0"/>
          <w:marTop w:val="0"/>
          <w:marBottom w:val="0"/>
          <w:divBdr>
            <w:top w:val="none" w:sz="0" w:space="0" w:color="auto"/>
            <w:left w:val="none" w:sz="0" w:space="0" w:color="auto"/>
            <w:bottom w:val="none" w:sz="0" w:space="0" w:color="auto"/>
            <w:right w:val="none" w:sz="0" w:space="0" w:color="auto"/>
          </w:divBdr>
        </w:div>
        <w:div w:id="1648169586">
          <w:marLeft w:val="0"/>
          <w:marRight w:val="0"/>
          <w:marTop w:val="0"/>
          <w:marBottom w:val="0"/>
          <w:divBdr>
            <w:top w:val="none" w:sz="0" w:space="0" w:color="auto"/>
            <w:left w:val="none" w:sz="0" w:space="0" w:color="auto"/>
            <w:bottom w:val="none" w:sz="0" w:space="0" w:color="auto"/>
            <w:right w:val="none" w:sz="0" w:space="0" w:color="auto"/>
          </w:divBdr>
        </w:div>
      </w:divsChild>
    </w:div>
    <w:div w:id="814375097">
      <w:bodyDiv w:val="1"/>
      <w:marLeft w:val="0"/>
      <w:marRight w:val="0"/>
      <w:marTop w:val="0"/>
      <w:marBottom w:val="0"/>
      <w:divBdr>
        <w:top w:val="none" w:sz="0" w:space="0" w:color="auto"/>
        <w:left w:val="none" w:sz="0" w:space="0" w:color="auto"/>
        <w:bottom w:val="none" w:sz="0" w:space="0" w:color="auto"/>
        <w:right w:val="none" w:sz="0" w:space="0" w:color="auto"/>
      </w:divBdr>
      <w:divsChild>
        <w:div w:id="1554735089">
          <w:marLeft w:val="0"/>
          <w:marRight w:val="0"/>
          <w:marTop w:val="0"/>
          <w:marBottom w:val="0"/>
          <w:divBdr>
            <w:top w:val="none" w:sz="0" w:space="0" w:color="auto"/>
            <w:left w:val="none" w:sz="0" w:space="0" w:color="auto"/>
            <w:bottom w:val="none" w:sz="0" w:space="0" w:color="auto"/>
            <w:right w:val="none" w:sz="0" w:space="0" w:color="auto"/>
          </w:divBdr>
          <w:divsChild>
            <w:div w:id="474183416">
              <w:marLeft w:val="0"/>
              <w:marRight w:val="0"/>
              <w:marTop w:val="0"/>
              <w:marBottom w:val="0"/>
              <w:divBdr>
                <w:top w:val="none" w:sz="0" w:space="0" w:color="auto"/>
                <w:left w:val="none" w:sz="0" w:space="0" w:color="auto"/>
                <w:bottom w:val="none" w:sz="0" w:space="0" w:color="auto"/>
                <w:right w:val="none" w:sz="0" w:space="0" w:color="auto"/>
              </w:divBdr>
            </w:div>
            <w:div w:id="966620388">
              <w:marLeft w:val="300"/>
              <w:marRight w:val="0"/>
              <w:marTop w:val="0"/>
              <w:marBottom w:val="0"/>
              <w:divBdr>
                <w:top w:val="none" w:sz="0" w:space="0" w:color="auto"/>
                <w:left w:val="none" w:sz="0" w:space="0" w:color="auto"/>
                <w:bottom w:val="none" w:sz="0" w:space="0" w:color="auto"/>
                <w:right w:val="none" w:sz="0" w:space="0" w:color="auto"/>
              </w:divBdr>
            </w:div>
            <w:div w:id="1919057150">
              <w:marLeft w:val="300"/>
              <w:marRight w:val="0"/>
              <w:marTop w:val="0"/>
              <w:marBottom w:val="0"/>
              <w:divBdr>
                <w:top w:val="none" w:sz="0" w:space="0" w:color="auto"/>
                <w:left w:val="none" w:sz="0" w:space="0" w:color="auto"/>
                <w:bottom w:val="none" w:sz="0" w:space="0" w:color="auto"/>
                <w:right w:val="none" w:sz="0" w:space="0" w:color="auto"/>
              </w:divBdr>
            </w:div>
            <w:div w:id="1244729492">
              <w:marLeft w:val="0"/>
              <w:marRight w:val="0"/>
              <w:marTop w:val="0"/>
              <w:marBottom w:val="0"/>
              <w:divBdr>
                <w:top w:val="none" w:sz="0" w:space="0" w:color="auto"/>
                <w:left w:val="none" w:sz="0" w:space="0" w:color="auto"/>
                <w:bottom w:val="none" w:sz="0" w:space="0" w:color="auto"/>
                <w:right w:val="none" w:sz="0" w:space="0" w:color="auto"/>
              </w:divBdr>
            </w:div>
            <w:div w:id="10036427">
              <w:marLeft w:val="60"/>
              <w:marRight w:val="0"/>
              <w:marTop w:val="0"/>
              <w:marBottom w:val="0"/>
              <w:divBdr>
                <w:top w:val="none" w:sz="0" w:space="0" w:color="auto"/>
                <w:left w:val="none" w:sz="0" w:space="0" w:color="auto"/>
                <w:bottom w:val="none" w:sz="0" w:space="0" w:color="auto"/>
                <w:right w:val="none" w:sz="0" w:space="0" w:color="auto"/>
              </w:divBdr>
            </w:div>
          </w:divsChild>
        </w:div>
        <w:div w:id="1203593261">
          <w:marLeft w:val="0"/>
          <w:marRight w:val="0"/>
          <w:marTop w:val="0"/>
          <w:marBottom w:val="0"/>
          <w:divBdr>
            <w:top w:val="none" w:sz="0" w:space="0" w:color="auto"/>
            <w:left w:val="none" w:sz="0" w:space="0" w:color="auto"/>
            <w:bottom w:val="none" w:sz="0" w:space="0" w:color="auto"/>
            <w:right w:val="none" w:sz="0" w:space="0" w:color="auto"/>
          </w:divBdr>
          <w:divsChild>
            <w:div w:id="979383108">
              <w:marLeft w:val="0"/>
              <w:marRight w:val="0"/>
              <w:marTop w:val="120"/>
              <w:marBottom w:val="0"/>
              <w:divBdr>
                <w:top w:val="none" w:sz="0" w:space="0" w:color="auto"/>
                <w:left w:val="none" w:sz="0" w:space="0" w:color="auto"/>
                <w:bottom w:val="none" w:sz="0" w:space="0" w:color="auto"/>
                <w:right w:val="none" w:sz="0" w:space="0" w:color="auto"/>
              </w:divBdr>
              <w:divsChild>
                <w:div w:id="1354308158">
                  <w:marLeft w:val="0"/>
                  <w:marRight w:val="0"/>
                  <w:marTop w:val="0"/>
                  <w:marBottom w:val="0"/>
                  <w:divBdr>
                    <w:top w:val="none" w:sz="0" w:space="0" w:color="auto"/>
                    <w:left w:val="none" w:sz="0" w:space="0" w:color="auto"/>
                    <w:bottom w:val="none" w:sz="0" w:space="0" w:color="auto"/>
                    <w:right w:val="none" w:sz="0" w:space="0" w:color="auto"/>
                  </w:divBdr>
                  <w:divsChild>
                    <w:div w:id="1568609377">
                      <w:marLeft w:val="0"/>
                      <w:marRight w:val="0"/>
                      <w:marTop w:val="0"/>
                      <w:marBottom w:val="0"/>
                      <w:divBdr>
                        <w:top w:val="none" w:sz="0" w:space="0" w:color="auto"/>
                        <w:left w:val="none" w:sz="0" w:space="0" w:color="auto"/>
                        <w:bottom w:val="none" w:sz="0" w:space="0" w:color="auto"/>
                        <w:right w:val="none" w:sz="0" w:space="0" w:color="auto"/>
                      </w:divBdr>
                      <w:divsChild>
                        <w:div w:id="887381907">
                          <w:marLeft w:val="0"/>
                          <w:marRight w:val="0"/>
                          <w:marTop w:val="0"/>
                          <w:marBottom w:val="0"/>
                          <w:divBdr>
                            <w:top w:val="none" w:sz="0" w:space="0" w:color="auto"/>
                            <w:left w:val="none" w:sz="0" w:space="0" w:color="auto"/>
                            <w:bottom w:val="none" w:sz="0" w:space="0" w:color="auto"/>
                            <w:right w:val="none" w:sz="0" w:space="0" w:color="auto"/>
                          </w:divBdr>
                        </w:div>
                        <w:div w:id="600718245">
                          <w:marLeft w:val="0"/>
                          <w:marRight w:val="0"/>
                          <w:marTop w:val="0"/>
                          <w:marBottom w:val="0"/>
                          <w:divBdr>
                            <w:top w:val="none" w:sz="0" w:space="0" w:color="auto"/>
                            <w:left w:val="none" w:sz="0" w:space="0" w:color="auto"/>
                            <w:bottom w:val="none" w:sz="0" w:space="0" w:color="auto"/>
                            <w:right w:val="none" w:sz="0" w:space="0" w:color="auto"/>
                          </w:divBdr>
                        </w:div>
                        <w:div w:id="979110607">
                          <w:marLeft w:val="0"/>
                          <w:marRight w:val="0"/>
                          <w:marTop w:val="0"/>
                          <w:marBottom w:val="0"/>
                          <w:divBdr>
                            <w:top w:val="none" w:sz="0" w:space="0" w:color="auto"/>
                            <w:left w:val="none" w:sz="0" w:space="0" w:color="auto"/>
                            <w:bottom w:val="none" w:sz="0" w:space="0" w:color="auto"/>
                            <w:right w:val="none" w:sz="0" w:space="0" w:color="auto"/>
                          </w:divBdr>
                        </w:div>
                        <w:div w:id="1113012632">
                          <w:marLeft w:val="0"/>
                          <w:marRight w:val="0"/>
                          <w:marTop w:val="0"/>
                          <w:marBottom w:val="0"/>
                          <w:divBdr>
                            <w:top w:val="none" w:sz="0" w:space="0" w:color="auto"/>
                            <w:left w:val="none" w:sz="0" w:space="0" w:color="auto"/>
                            <w:bottom w:val="none" w:sz="0" w:space="0" w:color="auto"/>
                            <w:right w:val="none" w:sz="0" w:space="0" w:color="auto"/>
                          </w:divBdr>
                        </w:div>
                        <w:div w:id="38436323">
                          <w:marLeft w:val="0"/>
                          <w:marRight w:val="0"/>
                          <w:marTop w:val="0"/>
                          <w:marBottom w:val="0"/>
                          <w:divBdr>
                            <w:top w:val="none" w:sz="0" w:space="0" w:color="auto"/>
                            <w:left w:val="none" w:sz="0" w:space="0" w:color="auto"/>
                            <w:bottom w:val="none" w:sz="0" w:space="0" w:color="auto"/>
                            <w:right w:val="none" w:sz="0" w:space="0" w:color="auto"/>
                          </w:divBdr>
                        </w:div>
                        <w:div w:id="545682802">
                          <w:marLeft w:val="0"/>
                          <w:marRight w:val="0"/>
                          <w:marTop w:val="0"/>
                          <w:marBottom w:val="0"/>
                          <w:divBdr>
                            <w:top w:val="none" w:sz="0" w:space="0" w:color="auto"/>
                            <w:left w:val="none" w:sz="0" w:space="0" w:color="auto"/>
                            <w:bottom w:val="none" w:sz="0" w:space="0" w:color="auto"/>
                            <w:right w:val="none" w:sz="0" w:space="0" w:color="auto"/>
                          </w:divBdr>
                        </w:div>
                        <w:div w:id="1015618091">
                          <w:marLeft w:val="0"/>
                          <w:marRight w:val="0"/>
                          <w:marTop w:val="0"/>
                          <w:marBottom w:val="0"/>
                          <w:divBdr>
                            <w:top w:val="none" w:sz="0" w:space="0" w:color="auto"/>
                            <w:left w:val="none" w:sz="0" w:space="0" w:color="auto"/>
                            <w:bottom w:val="none" w:sz="0" w:space="0" w:color="auto"/>
                            <w:right w:val="none" w:sz="0" w:space="0" w:color="auto"/>
                          </w:divBdr>
                        </w:div>
                        <w:div w:id="1685938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12280031">
      <w:bodyDiv w:val="1"/>
      <w:marLeft w:val="0"/>
      <w:marRight w:val="0"/>
      <w:marTop w:val="0"/>
      <w:marBottom w:val="0"/>
      <w:divBdr>
        <w:top w:val="none" w:sz="0" w:space="0" w:color="auto"/>
        <w:left w:val="none" w:sz="0" w:space="0" w:color="auto"/>
        <w:bottom w:val="none" w:sz="0" w:space="0" w:color="auto"/>
        <w:right w:val="none" w:sz="0" w:space="0" w:color="auto"/>
      </w:divBdr>
      <w:divsChild>
        <w:div w:id="282734058">
          <w:marLeft w:val="0"/>
          <w:marRight w:val="0"/>
          <w:marTop w:val="0"/>
          <w:marBottom w:val="0"/>
          <w:divBdr>
            <w:top w:val="none" w:sz="0" w:space="0" w:color="auto"/>
            <w:left w:val="none" w:sz="0" w:space="0" w:color="auto"/>
            <w:bottom w:val="none" w:sz="0" w:space="0" w:color="auto"/>
            <w:right w:val="none" w:sz="0" w:space="0" w:color="auto"/>
          </w:divBdr>
        </w:div>
        <w:div w:id="2010785950">
          <w:marLeft w:val="0"/>
          <w:marRight w:val="0"/>
          <w:marTop w:val="0"/>
          <w:marBottom w:val="0"/>
          <w:divBdr>
            <w:top w:val="none" w:sz="0" w:space="0" w:color="auto"/>
            <w:left w:val="none" w:sz="0" w:space="0" w:color="auto"/>
            <w:bottom w:val="none" w:sz="0" w:space="0" w:color="auto"/>
            <w:right w:val="none" w:sz="0" w:space="0" w:color="auto"/>
          </w:divBdr>
        </w:div>
        <w:div w:id="1466584325">
          <w:marLeft w:val="0"/>
          <w:marRight w:val="0"/>
          <w:marTop w:val="0"/>
          <w:marBottom w:val="0"/>
          <w:divBdr>
            <w:top w:val="none" w:sz="0" w:space="0" w:color="auto"/>
            <w:left w:val="none" w:sz="0" w:space="0" w:color="auto"/>
            <w:bottom w:val="none" w:sz="0" w:space="0" w:color="auto"/>
            <w:right w:val="none" w:sz="0" w:space="0" w:color="auto"/>
          </w:divBdr>
        </w:div>
        <w:div w:id="1601985848">
          <w:marLeft w:val="0"/>
          <w:marRight w:val="0"/>
          <w:marTop w:val="0"/>
          <w:marBottom w:val="0"/>
          <w:divBdr>
            <w:top w:val="none" w:sz="0" w:space="0" w:color="auto"/>
            <w:left w:val="none" w:sz="0" w:space="0" w:color="auto"/>
            <w:bottom w:val="none" w:sz="0" w:space="0" w:color="auto"/>
            <w:right w:val="none" w:sz="0" w:space="0" w:color="auto"/>
          </w:divBdr>
        </w:div>
        <w:div w:id="1122965694">
          <w:marLeft w:val="0"/>
          <w:marRight w:val="0"/>
          <w:marTop w:val="0"/>
          <w:marBottom w:val="0"/>
          <w:divBdr>
            <w:top w:val="none" w:sz="0" w:space="0" w:color="auto"/>
            <w:left w:val="none" w:sz="0" w:space="0" w:color="auto"/>
            <w:bottom w:val="none" w:sz="0" w:space="0" w:color="auto"/>
            <w:right w:val="none" w:sz="0" w:space="0" w:color="auto"/>
          </w:divBdr>
        </w:div>
        <w:div w:id="803811195">
          <w:marLeft w:val="0"/>
          <w:marRight w:val="0"/>
          <w:marTop w:val="0"/>
          <w:marBottom w:val="0"/>
          <w:divBdr>
            <w:top w:val="none" w:sz="0" w:space="0" w:color="auto"/>
            <w:left w:val="none" w:sz="0" w:space="0" w:color="auto"/>
            <w:bottom w:val="none" w:sz="0" w:space="0" w:color="auto"/>
            <w:right w:val="none" w:sz="0" w:space="0" w:color="auto"/>
          </w:divBdr>
        </w:div>
        <w:div w:id="330182337">
          <w:marLeft w:val="0"/>
          <w:marRight w:val="0"/>
          <w:marTop w:val="0"/>
          <w:marBottom w:val="0"/>
          <w:divBdr>
            <w:top w:val="none" w:sz="0" w:space="0" w:color="auto"/>
            <w:left w:val="none" w:sz="0" w:space="0" w:color="auto"/>
            <w:bottom w:val="none" w:sz="0" w:space="0" w:color="auto"/>
            <w:right w:val="none" w:sz="0" w:space="0" w:color="auto"/>
          </w:divBdr>
        </w:div>
      </w:divsChild>
    </w:div>
    <w:div w:id="1257058233">
      <w:bodyDiv w:val="1"/>
      <w:marLeft w:val="0"/>
      <w:marRight w:val="0"/>
      <w:marTop w:val="0"/>
      <w:marBottom w:val="0"/>
      <w:divBdr>
        <w:top w:val="none" w:sz="0" w:space="0" w:color="auto"/>
        <w:left w:val="none" w:sz="0" w:space="0" w:color="auto"/>
        <w:bottom w:val="none" w:sz="0" w:space="0" w:color="auto"/>
        <w:right w:val="none" w:sz="0" w:space="0" w:color="auto"/>
      </w:divBdr>
      <w:divsChild>
        <w:div w:id="1998995761">
          <w:marLeft w:val="0"/>
          <w:marRight w:val="0"/>
          <w:marTop w:val="0"/>
          <w:marBottom w:val="0"/>
          <w:divBdr>
            <w:top w:val="none" w:sz="0" w:space="0" w:color="auto"/>
            <w:left w:val="none" w:sz="0" w:space="0" w:color="auto"/>
            <w:bottom w:val="none" w:sz="0" w:space="0" w:color="auto"/>
            <w:right w:val="none" w:sz="0" w:space="0" w:color="auto"/>
          </w:divBdr>
          <w:divsChild>
            <w:div w:id="1508398606">
              <w:marLeft w:val="0"/>
              <w:marRight w:val="0"/>
              <w:marTop w:val="0"/>
              <w:marBottom w:val="0"/>
              <w:divBdr>
                <w:top w:val="none" w:sz="0" w:space="0" w:color="auto"/>
                <w:left w:val="none" w:sz="0" w:space="0" w:color="auto"/>
                <w:bottom w:val="none" w:sz="0" w:space="0" w:color="auto"/>
                <w:right w:val="none" w:sz="0" w:space="0" w:color="auto"/>
              </w:divBdr>
            </w:div>
          </w:divsChild>
        </w:div>
        <w:div w:id="1180243378">
          <w:marLeft w:val="0"/>
          <w:marRight w:val="0"/>
          <w:marTop w:val="0"/>
          <w:marBottom w:val="0"/>
          <w:divBdr>
            <w:top w:val="none" w:sz="0" w:space="0" w:color="auto"/>
            <w:left w:val="none" w:sz="0" w:space="0" w:color="auto"/>
            <w:bottom w:val="none" w:sz="0" w:space="0" w:color="auto"/>
            <w:right w:val="none" w:sz="0" w:space="0" w:color="auto"/>
          </w:divBdr>
          <w:divsChild>
            <w:div w:id="1196773631">
              <w:marLeft w:val="0"/>
              <w:marRight w:val="0"/>
              <w:marTop w:val="0"/>
              <w:marBottom w:val="0"/>
              <w:divBdr>
                <w:top w:val="none" w:sz="0" w:space="0" w:color="auto"/>
                <w:left w:val="none" w:sz="0" w:space="0" w:color="auto"/>
                <w:bottom w:val="none" w:sz="0" w:space="0" w:color="auto"/>
                <w:right w:val="none" w:sz="0" w:space="0" w:color="auto"/>
              </w:divBdr>
              <w:divsChild>
                <w:div w:id="1054503646">
                  <w:marLeft w:val="0"/>
                  <w:marRight w:val="0"/>
                  <w:marTop w:val="0"/>
                  <w:marBottom w:val="0"/>
                  <w:divBdr>
                    <w:top w:val="none" w:sz="0" w:space="0" w:color="auto"/>
                    <w:left w:val="none" w:sz="0" w:space="0" w:color="auto"/>
                    <w:bottom w:val="none" w:sz="0" w:space="0" w:color="auto"/>
                    <w:right w:val="none" w:sz="0" w:space="0" w:color="auto"/>
                  </w:divBdr>
                </w:div>
                <w:div w:id="1262254471">
                  <w:marLeft w:val="300"/>
                  <w:marRight w:val="0"/>
                  <w:marTop w:val="0"/>
                  <w:marBottom w:val="0"/>
                  <w:divBdr>
                    <w:top w:val="none" w:sz="0" w:space="0" w:color="auto"/>
                    <w:left w:val="none" w:sz="0" w:space="0" w:color="auto"/>
                    <w:bottom w:val="none" w:sz="0" w:space="0" w:color="auto"/>
                    <w:right w:val="none" w:sz="0" w:space="0" w:color="auto"/>
                  </w:divBdr>
                </w:div>
                <w:div w:id="1682270848">
                  <w:marLeft w:val="300"/>
                  <w:marRight w:val="0"/>
                  <w:marTop w:val="0"/>
                  <w:marBottom w:val="0"/>
                  <w:divBdr>
                    <w:top w:val="none" w:sz="0" w:space="0" w:color="auto"/>
                    <w:left w:val="none" w:sz="0" w:space="0" w:color="auto"/>
                    <w:bottom w:val="none" w:sz="0" w:space="0" w:color="auto"/>
                    <w:right w:val="none" w:sz="0" w:space="0" w:color="auto"/>
                  </w:divBdr>
                </w:div>
                <w:div w:id="1628970929">
                  <w:marLeft w:val="0"/>
                  <w:marRight w:val="0"/>
                  <w:marTop w:val="0"/>
                  <w:marBottom w:val="0"/>
                  <w:divBdr>
                    <w:top w:val="none" w:sz="0" w:space="0" w:color="auto"/>
                    <w:left w:val="none" w:sz="0" w:space="0" w:color="auto"/>
                    <w:bottom w:val="none" w:sz="0" w:space="0" w:color="auto"/>
                    <w:right w:val="none" w:sz="0" w:space="0" w:color="auto"/>
                  </w:divBdr>
                </w:div>
                <w:div w:id="1530802841">
                  <w:marLeft w:val="60"/>
                  <w:marRight w:val="0"/>
                  <w:marTop w:val="0"/>
                  <w:marBottom w:val="0"/>
                  <w:divBdr>
                    <w:top w:val="none" w:sz="0" w:space="0" w:color="auto"/>
                    <w:left w:val="none" w:sz="0" w:space="0" w:color="auto"/>
                    <w:bottom w:val="none" w:sz="0" w:space="0" w:color="auto"/>
                    <w:right w:val="none" w:sz="0" w:space="0" w:color="auto"/>
                  </w:divBdr>
                </w:div>
              </w:divsChild>
            </w:div>
            <w:div w:id="660161269">
              <w:marLeft w:val="0"/>
              <w:marRight w:val="0"/>
              <w:marTop w:val="0"/>
              <w:marBottom w:val="0"/>
              <w:divBdr>
                <w:top w:val="none" w:sz="0" w:space="0" w:color="auto"/>
                <w:left w:val="none" w:sz="0" w:space="0" w:color="auto"/>
                <w:bottom w:val="none" w:sz="0" w:space="0" w:color="auto"/>
                <w:right w:val="none" w:sz="0" w:space="0" w:color="auto"/>
              </w:divBdr>
              <w:divsChild>
                <w:div w:id="1456412277">
                  <w:marLeft w:val="0"/>
                  <w:marRight w:val="0"/>
                  <w:marTop w:val="120"/>
                  <w:marBottom w:val="0"/>
                  <w:divBdr>
                    <w:top w:val="none" w:sz="0" w:space="0" w:color="auto"/>
                    <w:left w:val="none" w:sz="0" w:space="0" w:color="auto"/>
                    <w:bottom w:val="none" w:sz="0" w:space="0" w:color="auto"/>
                    <w:right w:val="none" w:sz="0" w:space="0" w:color="auto"/>
                  </w:divBdr>
                  <w:divsChild>
                    <w:div w:id="1291326477">
                      <w:marLeft w:val="0"/>
                      <w:marRight w:val="0"/>
                      <w:marTop w:val="0"/>
                      <w:marBottom w:val="0"/>
                      <w:divBdr>
                        <w:top w:val="none" w:sz="0" w:space="0" w:color="auto"/>
                        <w:left w:val="none" w:sz="0" w:space="0" w:color="auto"/>
                        <w:bottom w:val="none" w:sz="0" w:space="0" w:color="auto"/>
                        <w:right w:val="none" w:sz="0" w:space="0" w:color="auto"/>
                      </w:divBdr>
                      <w:divsChild>
                        <w:div w:id="369649610">
                          <w:marLeft w:val="0"/>
                          <w:marRight w:val="0"/>
                          <w:marTop w:val="0"/>
                          <w:marBottom w:val="0"/>
                          <w:divBdr>
                            <w:top w:val="none" w:sz="0" w:space="0" w:color="auto"/>
                            <w:left w:val="none" w:sz="0" w:space="0" w:color="auto"/>
                            <w:bottom w:val="none" w:sz="0" w:space="0" w:color="auto"/>
                            <w:right w:val="none" w:sz="0" w:space="0" w:color="auto"/>
                          </w:divBdr>
                          <w:divsChild>
                            <w:div w:id="1953590199">
                              <w:marLeft w:val="0"/>
                              <w:marRight w:val="0"/>
                              <w:marTop w:val="0"/>
                              <w:marBottom w:val="0"/>
                              <w:divBdr>
                                <w:top w:val="none" w:sz="0" w:space="0" w:color="auto"/>
                                <w:left w:val="none" w:sz="0" w:space="0" w:color="auto"/>
                                <w:bottom w:val="none" w:sz="0" w:space="0" w:color="auto"/>
                                <w:right w:val="none" w:sz="0" w:space="0" w:color="auto"/>
                              </w:divBdr>
                            </w:div>
                            <w:div w:id="2017681791">
                              <w:marLeft w:val="0"/>
                              <w:marRight w:val="0"/>
                              <w:marTop w:val="0"/>
                              <w:marBottom w:val="0"/>
                              <w:divBdr>
                                <w:top w:val="none" w:sz="0" w:space="0" w:color="auto"/>
                                <w:left w:val="none" w:sz="0" w:space="0" w:color="auto"/>
                                <w:bottom w:val="none" w:sz="0" w:space="0" w:color="auto"/>
                                <w:right w:val="none" w:sz="0" w:space="0" w:color="auto"/>
                              </w:divBdr>
                            </w:div>
                            <w:div w:id="1900675295">
                              <w:marLeft w:val="0"/>
                              <w:marRight w:val="0"/>
                              <w:marTop w:val="0"/>
                              <w:marBottom w:val="0"/>
                              <w:divBdr>
                                <w:top w:val="none" w:sz="0" w:space="0" w:color="auto"/>
                                <w:left w:val="none" w:sz="0" w:space="0" w:color="auto"/>
                                <w:bottom w:val="none" w:sz="0" w:space="0" w:color="auto"/>
                                <w:right w:val="none" w:sz="0" w:space="0" w:color="auto"/>
                              </w:divBdr>
                            </w:div>
                            <w:div w:id="94517969">
                              <w:marLeft w:val="0"/>
                              <w:marRight w:val="0"/>
                              <w:marTop w:val="0"/>
                              <w:marBottom w:val="0"/>
                              <w:divBdr>
                                <w:top w:val="none" w:sz="0" w:space="0" w:color="auto"/>
                                <w:left w:val="none" w:sz="0" w:space="0" w:color="auto"/>
                                <w:bottom w:val="none" w:sz="0" w:space="0" w:color="auto"/>
                                <w:right w:val="none" w:sz="0" w:space="0" w:color="auto"/>
                              </w:divBdr>
                            </w:div>
                            <w:div w:id="1883325752">
                              <w:marLeft w:val="0"/>
                              <w:marRight w:val="0"/>
                              <w:marTop w:val="0"/>
                              <w:marBottom w:val="0"/>
                              <w:divBdr>
                                <w:top w:val="none" w:sz="0" w:space="0" w:color="auto"/>
                                <w:left w:val="none" w:sz="0" w:space="0" w:color="auto"/>
                                <w:bottom w:val="none" w:sz="0" w:space="0" w:color="auto"/>
                                <w:right w:val="none" w:sz="0" w:space="0" w:color="auto"/>
                              </w:divBdr>
                            </w:div>
                            <w:div w:id="2131431364">
                              <w:marLeft w:val="0"/>
                              <w:marRight w:val="0"/>
                              <w:marTop w:val="0"/>
                              <w:marBottom w:val="0"/>
                              <w:divBdr>
                                <w:top w:val="none" w:sz="0" w:space="0" w:color="auto"/>
                                <w:left w:val="none" w:sz="0" w:space="0" w:color="auto"/>
                                <w:bottom w:val="none" w:sz="0" w:space="0" w:color="auto"/>
                                <w:right w:val="none" w:sz="0" w:space="0" w:color="auto"/>
                              </w:divBdr>
                            </w:div>
                            <w:div w:id="1522233106">
                              <w:marLeft w:val="0"/>
                              <w:marRight w:val="0"/>
                              <w:marTop w:val="0"/>
                              <w:marBottom w:val="0"/>
                              <w:divBdr>
                                <w:top w:val="none" w:sz="0" w:space="0" w:color="auto"/>
                                <w:left w:val="none" w:sz="0" w:space="0" w:color="auto"/>
                                <w:bottom w:val="none" w:sz="0" w:space="0" w:color="auto"/>
                                <w:right w:val="none" w:sz="0" w:space="0" w:color="auto"/>
                              </w:divBdr>
                            </w:div>
                            <w:div w:id="880749335">
                              <w:marLeft w:val="0"/>
                              <w:marRight w:val="0"/>
                              <w:marTop w:val="0"/>
                              <w:marBottom w:val="0"/>
                              <w:divBdr>
                                <w:top w:val="none" w:sz="0" w:space="0" w:color="auto"/>
                                <w:left w:val="none" w:sz="0" w:space="0" w:color="auto"/>
                                <w:bottom w:val="none" w:sz="0" w:space="0" w:color="auto"/>
                                <w:right w:val="none" w:sz="0" w:space="0" w:color="auto"/>
                              </w:divBdr>
                            </w:div>
                            <w:div w:id="472019330">
                              <w:marLeft w:val="0"/>
                              <w:marRight w:val="0"/>
                              <w:marTop w:val="0"/>
                              <w:marBottom w:val="0"/>
                              <w:divBdr>
                                <w:top w:val="none" w:sz="0" w:space="0" w:color="auto"/>
                                <w:left w:val="none" w:sz="0" w:space="0" w:color="auto"/>
                                <w:bottom w:val="none" w:sz="0" w:space="0" w:color="auto"/>
                                <w:right w:val="none" w:sz="0" w:space="0" w:color="auto"/>
                              </w:divBdr>
                            </w:div>
                            <w:div w:id="1022824434">
                              <w:marLeft w:val="0"/>
                              <w:marRight w:val="0"/>
                              <w:marTop w:val="0"/>
                              <w:marBottom w:val="0"/>
                              <w:divBdr>
                                <w:top w:val="none" w:sz="0" w:space="0" w:color="auto"/>
                                <w:left w:val="none" w:sz="0" w:space="0" w:color="auto"/>
                                <w:bottom w:val="none" w:sz="0" w:space="0" w:color="auto"/>
                                <w:right w:val="none" w:sz="0" w:space="0" w:color="auto"/>
                              </w:divBdr>
                            </w:div>
                            <w:div w:id="1324426943">
                              <w:marLeft w:val="0"/>
                              <w:marRight w:val="0"/>
                              <w:marTop w:val="0"/>
                              <w:marBottom w:val="0"/>
                              <w:divBdr>
                                <w:top w:val="none" w:sz="0" w:space="0" w:color="auto"/>
                                <w:left w:val="none" w:sz="0" w:space="0" w:color="auto"/>
                                <w:bottom w:val="none" w:sz="0" w:space="0" w:color="auto"/>
                                <w:right w:val="none" w:sz="0" w:space="0" w:color="auto"/>
                              </w:divBdr>
                            </w:div>
                            <w:div w:id="187840837">
                              <w:marLeft w:val="0"/>
                              <w:marRight w:val="0"/>
                              <w:marTop w:val="0"/>
                              <w:marBottom w:val="0"/>
                              <w:divBdr>
                                <w:top w:val="none" w:sz="0" w:space="0" w:color="auto"/>
                                <w:left w:val="none" w:sz="0" w:space="0" w:color="auto"/>
                                <w:bottom w:val="none" w:sz="0" w:space="0" w:color="auto"/>
                                <w:right w:val="none" w:sz="0" w:space="0" w:color="auto"/>
                              </w:divBdr>
                            </w:div>
                            <w:div w:id="622809385">
                              <w:marLeft w:val="0"/>
                              <w:marRight w:val="0"/>
                              <w:marTop w:val="0"/>
                              <w:marBottom w:val="0"/>
                              <w:divBdr>
                                <w:top w:val="none" w:sz="0" w:space="0" w:color="auto"/>
                                <w:left w:val="none" w:sz="0" w:space="0" w:color="auto"/>
                                <w:bottom w:val="none" w:sz="0" w:space="0" w:color="auto"/>
                                <w:right w:val="none" w:sz="0" w:space="0" w:color="auto"/>
                              </w:divBdr>
                            </w:div>
                            <w:div w:id="939727097">
                              <w:marLeft w:val="0"/>
                              <w:marRight w:val="0"/>
                              <w:marTop w:val="0"/>
                              <w:marBottom w:val="0"/>
                              <w:divBdr>
                                <w:top w:val="none" w:sz="0" w:space="0" w:color="auto"/>
                                <w:left w:val="none" w:sz="0" w:space="0" w:color="auto"/>
                                <w:bottom w:val="none" w:sz="0" w:space="0" w:color="auto"/>
                                <w:right w:val="none" w:sz="0" w:space="0" w:color="auto"/>
                              </w:divBdr>
                            </w:div>
                            <w:div w:id="245766155">
                              <w:marLeft w:val="0"/>
                              <w:marRight w:val="0"/>
                              <w:marTop w:val="0"/>
                              <w:marBottom w:val="0"/>
                              <w:divBdr>
                                <w:top w:val="none" w:sz="0" w:space="0" w:color="auto"/>
                                <w:left w:val="none" w:sz="0" w:space="0" w:color="auto"/>
                                <w:bottom w:val="none" w:sz="0" w:space="0" w:color="auto"/>
                                <w:right w:val="none" w:sz="0" w:space="0" w:color="auto"/>
                              </w:divBdr>
                            </w:div>
                            <w:div w:id="1871212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fr.wikipedia.org/wiki/Cintre_(architecture)" TargetMode="External"/><Relationship Id="rId13" Type="http://schemas.openxmlformats.org/officeDocument/2006/relationships/image" Target="media/image6.jpe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fr.wikipedia.org/wiki/B%C3%A2ti%C3%A8re" TargetMode="External"/><Relationship Id="rId12" Type="http://schemas.openxmlformats.org/officeDocument/2006/relationships/image" Target="media/image5.jpeg"/><Relationship Id="rId17" Type="http://schemas.openxmlformats.org/officeDocument/2006/relationships/image" Target="media/image10.jpeg"/><Relationship Id="rId2" Type="http://schemas.openxmlformats.org/officeDocument/2006/relationships/styles" Target="styles.xml"/><Relationship Id="rId16" Type="http://schemas.openxmlformats.org/officeDocument/2006/relationships/image" Target="media/image9.jpeg"/><Relationship Id="rId1" Type="http://schemas.openxmlformats.org/officeDocument/2006/relationships/numbering" Target="numbering.xml"/><Relationship Id="rId6" Type="http://schemas.openxmlformats.org/officeDocument/2006/relationships/hyperlink" Target="https://fr.wikipedia.org/wiki/%C3%89dicule" TargetMode="External"/><Relationship Id="rId11" Type="http://schemas.openxmlformats.org/officeDocument/2006/relationships/image" Target="media/image4.jpeg"/><Relationship Id="rId5" Type="http://schemas.openxmlformats.org/officeDocument/2006/relationships/image" Target="media/image1.jpeg"/><Relationship Id="rId15" Type="http://schemas.openxmlformats.org/officeDocument/2006/relationships/image" Target="media/image8.jpeg"/><Relationship Id="rId10" Type="http://schemas.openxmlformats.org/officeDocument/2006/relationships/image" Target="media/image3.jpe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image" Target="media/image7.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1</Pages>
  <Words>446</Words>
  <Characters>2457</Characters>
  <Application>Microsoft Office Word</Application>
  <DocSecurity>0</DocSecurity>
  <Lines>20</Lines>
  <Paragraphs>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2898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damman</dc:creator>
  <cp:keywords/>
  <dc:description/>
  <cp:lastModifiedBy>eric damman</cp:lastModifiedBy>
  <cp:revision>8</cp:revision>
  <cp:lastPrinted>2022-09-28T19:49:00Z</cp:lastPrinted>
  <dcterms:created xsi:type="dcterms:W3CDTF">2023-09-26T18:13:00Z</dcterms:created>
  <dcterms:modified xsi:type="dcterms:W3CDTF">2023-10-07T16:31:00Z</dcterms:modified>
</cp:coreProperties>
</file>